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87" w:rsidRDefault="00181A87" w:rsidP="00181A87">
      <w:pPr>
        <w:tabs>
          <w:tab w:val="left" w:pos="4410"/>
        </w:tabs>
        <w:rPr>
          <w:rFonts w:eastAsia="Lucida Sans Unicode" w:cs="Mangal"/>
          <w:sz w:val="18"/>
          <w:szCs w:val="18"/>
          <w:lang w:eastAsia="lt-LT" w:bidi="hi-IN"/>
        </w:rPr>
      </w:pPr>
    </w:p>
    <w:p w:rsidR="00181A87" w:rsidRDefault="00181A87" w:rsidP="00181A87">
      <w:pPr>
        <w:widowControl w:val="0"/>
        <w:tabs>
          <w:tab w:val="left" w:pos="720"/>
          <w:tab w:val="left" w:pos="1946"/>
          <w:tab w:val="left" w:pos="3134"/>
          <w:tab w:val="left" w:pos="4573"/>
          <w:tab w:val="left" w:pos="5276"/>
          <w:tab w:val="left" w:pos="7955"/>
          <w:tab w:val="left" w:pos="8908"/>
          <w:tab w:val="left" w:pos="9801"/>
          <w:tab w:val="left" w:pos="12834"/>
          <w:tab w:val="left" w:pos="14243"/>
        </w:tabs>
        <w:suppressAutoHyphens/>
        <w:ind w:firstLine="9639"/>
        <w:rPr>
          <w:rFonts w:eastAsia="Lucida Sans Unicode" w:cs="Mangal"/>
          <w:kern w:val="3"/>
          <w:sz w:val="18"/>
          <w:szCs w:val="18"/>
          <w:lang w:eastAsia="lt-LT" w:bidi="hi-IN"/>
        </w:rPr>
      </w:pPr>
      <w:r>
        <w:rPr>
          <w:rFonts w:eastAsia="Lucida Sans Unicode" w:cs="Mangal"/>
          <w:kern w:val="3"/>
          <w:sz w:val="18"/>
          <w:szCs w:val="18"/>
          <w:lang w:eastAsia="lt-LT" w:bidi="hi-IN"/>
        </w:rPr>
        <w:t>Savivaldybės biudžeto lėšų naudojimo sutarties</w:t>
      </w:r>
    </w:p>
    <w:p w:rsidR="00181A87" w:rsidRDefault="00181A87" w:rsidP="00181A87">
      <w:pPr>
        <w:widowControl w:val="0"/>
        <w:tabs>
          <w:tab w:val="left" w:pos="720"/>
          <w:tab w:val="left" w:pos="1946"/>
          <w:tab w:val="left" w:pos="3134"/>
          <w:tab w:val="left" w:pos="4573"/>
          <w:tab w:val="left" w:pos="5276"/>
          <w:tab w:val="left" w:pos="7955"/>
          <w:tab w:val="left" w:pos="8908"/>
          <w:tab w:val="left" w:pos="9801"/>
          <w:tab w:val="left" w:pos="12834"/>
          <w:tab w:val="left" w:pos="14243"/>
        </w:tabs>
        <w:suppressAutoHyphens/>
        <w:ind w:firstLine="9639"/>
        <w:rPr>
          <w:rFonts w:eastAsia="Lucida Sans Unicode" w:cs="Mangal"/>
          <w:kern w:val="3"/>
          <w:sz w:val="18"/>
          <w:szCs w:val="18"/>
          <w:lang w:eastAsia="lt-LT" w:bidi="hi-IN"/>
        </w:rPr>
      </w:pPr>
      <w:r>
        <w:rPr>
          <w:rFonts w:eastAsia="Lucida Sans Unicode" w:cs="Mangal"/>
          <w:kern w:val="3"/>
          <w:sz w:val="18"/>
          <w:szCs w:val="18"/>
          <w:lang w:eastAsia="lt-LT" w:bidi="hi-IN"/>
        </w:rPr>
        <w:t>3 priedas</w:t>
      </w:r>
    </w:p>
    <w:p w:rsidR="00181A87" w:rsidRDefault="00181A87" w:rsidP="00181A87">
      <w:pPr>
        <w:widowControl w:val="0"/>
        <w:tabs>
          <w:tab w:val="left" w:pos="720"/>
          <w:tab w:val="left" w:pos="1946"/>
          <w:tab w:val="left" w:pos="3134"/>
          <w:tab w:val="left" w:pos="4573"/>
          <w:tab w:val="left" w:pos="5276"/>
          <w:tab w:val="left" w:pos="7955"/>
          <w:tab w:val="left" w:pos="8908"/>
          <w:tab w:val="left" w:pos="9801"/>
          <w:tab w:val="left" w:pos="12834"/>
          <w:tab w:val="left" w:pos="14243"/>
        </w:tabs>
        <w:suppressAutoHyphens/>
        <w:rPr>
          <w:rFonts w:eastAsia="Lucida Sans Unicode" w:cs="Mangal"/>
          <w:kern w:val="3"/>
          <w:sz w:val="18"/>
          <w:szCs w:val="18"/>
          <w:lang w:eastAsia="lt-LT" w:bidi="hi-IN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7"/>
        <w:gridCol w:w="1218"/>
        <w:gridCol w:w="1188"/>
        <w:gridCol w:w="1440"/>
        <w:gridCol w:w="704"/>
        <w:gridCol w:w="2680"/>
        <w:gridCol w:w="954"/>
        <w:gridCol w:w="894"/>
        <w:gridCol w:w="3035"/>
        <w:gridCol w:w="705"/>
        <w:gridCol w:w="706"/>
        <w:gridCol w:w="858"/>
      </w:tblGrid>
      <w:tr w:rsidR="00181A87" w:rsidTr="003936E1">
        <w:trPr>
          <w:trHeight w:val="300"/>
        </w:trPr>
        <w:tc>
          <w:tcPr>
            <w:tcW w:w="148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181A87" w:rsidTr="003936E1">
        <w:trPr>
          <w:trHeight w:val="300"/>
        </w:trPr>
        <w:tc>
          <w:tcPr>
            <w:tcW w:w="148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i/>
                <w:i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i/>
                <w:iCs/>
                <w:kern w:val="3"/>
                <w:sz w:val="18"/>
                <w:szCs w:val="18"/>
                <w:lang w:eastAsia="lt-LT" w:bidi="hi-IN"/>
              </w:rPr>
              <w:t>( Vykdytojo  pavadinimas)</w:t>
            </w:r>
          </w:p>
        </w:tc>
      </w:tr>
      <w:tr w:rsidR="00181A87" w:rsidTr="003936E1">
        <w:trPr>
          <w:trHeight w:val="300"/>
        </w:trPr>
        <w:tc>
          <w:tcPr>
            <w:tcW w:w="148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181A87" w:rsidTr="003936E1">
        <w:trPr>
          <w:trHeight w:val="300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i/>
                <w:i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i/>
                <w:iCs/>
                <w:kern w:val="3"/>
                <w:sz w:val="18"/>
                <w:szCs w:val="18"/>
                <w:lang w:eastAsia="lt-LT" w:bidi="hi-IN"/>
              </w:rPr>
              <w:t>(Projekto  pavadinimas)</w:t>
            </w:r>
          </w:p>
        </w:tc>
      </w:tr>
      <w:tr w:rsidR="00181A87" w:rsidTr="003936E1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i/>
                <w:iCs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181A87" w:rsidTr="003936E1">
        <w:trPr>
          <w:trHeight w:val="300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Cs w:val="24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Cs w:val="24"/>
                <w:lang w:eastAsia="lt-LT" w:bidi="hi-IN"/>
              </w:rPr>
              <w:t>FINANSINĖS APSKAITOS DOKUMENTŲ,  PAGRINDŽIANČIŲ  BIUDŽETO LĖŠŲ  PANAUDOJIMĄ  20______ M. ____________ ATASKAITA</w:t>
            </w:r>
          </w:p>
        </w:tc>
      </w:tr>
      <w:tr w:rsidR="00181A87" w:rsidTr="003936E1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  <w:t>(Sudarymo data)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i/>
                <w:iCs/>
                <w:kern w:val="3"/>
                <w:sz w:val="18"/>
                <w:szCs w:val="18"/>
                <w:lang w:eastAsia="lt-LT" w:bidi="hi-IN"/>
              </w:rPr>
              <w:t>(Eurais ir centais)</w:t>
            </w:r>
          </w:p>
        </w:tc>
      </w:tr>
      <w:tr w:rsidR="00181A87" w:rsidTr="003936E1">
        <w:trPr>
          <w:trHeight w:val="855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Eil. Nr.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Biudžeto išlaidų klasifikacijos straipsnio kodas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Išlaidų straipsnio pavadinimas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Ūkio subjektas, surašęs apskaitos dokumentą</w:t>
            </w:r>
          </w:p>
        </w:tc>
        <w:tc>
          <w:tcPr>
            <w:tcW w:w="45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Faktines išlaidas patvirtinantys dokumentai (sutartys ir priėmimo-perdavimo aktai, prekių (paslaugų) tiekėjų pateiktos sąskaitos faktūros, PVM sąskaitos faktūros, pirkimo-pardavimo kvitai, kasos aparatų kvitai, bei kiti dokumentai, pateisinantys ir įrodantys patirtas išlaidas ir jų tikslingumą)</w:t>
            </w:r>
          </w:p>
        </w:tc>
        <w:tc>
          <w:tcPr>
            <w:tcW w:w="30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Ūkinės operacijos turinys, išlaidų pagrindimas (detalizavimas) ir (arba) pastabos</w:t>
            </w:r>
          </w:p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  <w:t xml:space="preserve">(Nurodykite (įvardinant išlaidų rūšį ir sumą), kokios išlaidos sudaro išlaidų sumą. </w:t>
            </w: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Apmokėta iš skirtų lėšų pagal dokumentą</w:t>
            </w:r>
          </w:p>
        </w:tc>
      </w:tr>
      <w:tr w:rsidR="00181A87" w:rsidTr="003936E1">
        <w:trPr>
          <w:trHeight w:val="810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pavadinimas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kodas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pavadinimas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data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Nr.</w:t>
            </w: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Nr.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data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suma, Eur</w:t>
            </w:r>
          </w:p>
        </w:tc>
      </w:tr>
      <w:tr w:rsidR="00181A87" w:rsidTr="003936E1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12</w:t>
            </w:r>
          </w:p>
        </w:tc>
      </w:tr>
      <w:tr w:rsidR="00181A87" w:rsidTr="003936E1">
        <w:trPr>
          <w:trHeight w:val="30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right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181A87" w:rsidTr="003936E1">
        <w:trPr>
          <w:trHeight w:val="30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right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181A87" w:rsidTr="003936E1">
        <w:trPr>
          <w:trHeight w:val="30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right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181A87" w:rsidTr="003936E1">
        <w:trPr>
          <w:trHeight w:val="315"/>
        </w:trPr>
        <w:tc>
          <w:tcPr>
            <w:tcW w:w="1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Iš viso: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  <w:t>x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  <w:t>x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  <w:t>x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  <w:t>x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  <w:t>x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  <w:t>x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  <w:t>x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  <w:t>x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  <w:t>x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A87" w:rsidRDefault="00181A87" w:rsidP="003936E1">
            <w:pPr>
              <w:widowControl w:val="0"/>
              <w:suppressAutoHyphens/>
              <w:jc w:val="right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  <w:t>0,00</w:t>
            </w:r>
          </w:p>
        </w:tc>
      </w:tr>
      <w:tr w:rsidR="00181A87" w:rsidTr="003936E1">
        <w:trPr>
          <w:trHeight w:val="300"/>
        </w:trPr>
        <w:tc>
          <w:tcPr>
            <w:tcW w:w="4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181A87" w:rsidTr="003936E1">
        <w:trPr>
          <w:trHeight w:val="300"/>
        </w:trPr>
        <w:tc>
          <w:tcPr>
            <w:tcW w:w="4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  <w:t xml:space="preserve">(Įstaigos (organizacijos) vadovo pareigos)                  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  <w:t>(Parašas)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  <w:t>(Vardas ir pavardė)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181A87" w:rsidTr="003936E1">
        <w:trPr>
          <w:trHeight w:val="300"/>
        </w:trPr>
        <w:tc>
          <w:tcPr>
            <w:tcW w:w="4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181A87" w:rsidTr="003936E1">
        <w:trPr>
          <w:trHeight w:val="300"/>
        </w:trPr>
        <w:tc>
          <w:tcPr>
            <w:tcW w:w="4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  <w:t>(Įstaigos  (organizacijos) finansininko pareigos)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  <w:t>(Parašas)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jc w:val="center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  <w:t>(Vardas ir pavardė)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181A87" w:rsidTr="003936E1">
        <w:trPr>
          <w:trHeight w:val="300"/>
        </w:trPr>
        <w:tc>
          <w:tcPr>
            <w:tcW w:w="148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  <w:t>Rengėjas:</w:t>
            </w:r>
          </w:p>
        </w:tc>
      </w:tr>
      <w:tr w:rsidR="00181A87" w:rsidTr="003936E1">
        <w:trPr>
          <w:trHeight w:val="300"/>
        </w:trPr>
        <w:tc>
          <w:tcPr>
            <w:tcW w:w="8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ind w:firstLine="2688"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  <w:t xml:space="preserve">( Vardas, pavardė, parašas, telefono Nr., el. pašto adresas)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87" w:rsidRDefault="00181A87" w:rsidP="003936E1">
            <w:pPr>
              <w:widowControl w:val="0"/>
              <w:suppressAutoHyphens/>
              <w:rPr>
                <w:rFonts w:eastAsia="Lucida Sans Unicode" w:cs="Mangal"/>
                <w:kern w:val="3"/>
                <w:sz w:val="18"/>
                <w:szCs w:val="18"/>
                <w:lang w:eastAsia="lt-LT" w:bidi="hi-IN"/>
              </w:rPr>
            </w:pPr>
          </w:p>
        </w:tc>
      </w:tr>
    </w:tbl>
    <w:p w:rsidR="00181A87" w:rsidRDefault="00181A87" w:rsidP="00181A87">
      <w:pPr>
        <w:widowControl w:val="0"/>
        <w:suppressAutoHyphens/>
        <w:overflowPunct w:val="0"/>
        <w:spacing w:line="276" w:lineRule="auto"/>
        <w:rPr>
          <w:rFonts w:eastAsia="Lucida Sans Unicode" w:cs="Mangal"/>
          <w:strike/>
          <w:kern w:val="3"/>
          <w:szCs w:val="24"/>
          <w:lang w:eastAsia="zh-CN" w:bidi="hi-IN"/>
        </w:rPr>
        <w:sectPr w:rsidR="00181A87" w:rsidSect="00A41A7E">
          <w:pgSz w:w="16838" w:h="11906" w:orient="landscape"/>
          <w:pgMar w:top="619" w:right="1138" w:bottom="1699" w:left="1195" w:header="979" w:footer="562" w:gutter="0"/>
          <w:cols w:space="1296"/>
          <w:titlePg/>
          <w:docGrid w:linePitch="326"/>
        </w:sectPr>
      </w:pPr>
      <w:bookmarkStart w:id="0" w:name="_GoBack"/>
      <w:bookmarkEnd w:id="0"/>
    </w:p>
    <w:p w:rsidR="00C71F11" w:rsidRPr="00181A87" w:rsidRDefault="00C71F11" w:rsidP="00181A87">
      <w:pPr>
        <w:tabs>
          <w:tab w:val="left" w:pos="5895"/>
        </w:tabs>
        <w:rPr>
          <w:rFonts w:eastAsia="Lucida Sans Unicode" w:cs="Mangal"/>
          <w:sz w:val="18"/>
          <w:szCs w:val="18"/>
          <w:lang w:eastAsia="lt-LT" w:bidi="hi-IN"/>
        </w:rPr>
        <w:sectPr w:rsidR="00C71F11" w:rsidRPr="00181A87" w:rsidSect="00A41A7E">
          <w:footerReference w:type="default" r:id="rId7"/>
          <w:pgSz w:w="16838" w:h="11906" w:orient="landscape"/>
          <w:pgMar w:top="619" w:right="1138" w:bottom="1699" w:left="1195" w:header="979" w:footer="562" w:gutter="0"/>
          <w:cols w:space="1296"/>
          <w:titlePg/>
          <w:docGrid w:linePitch="326"/>
        </w:sectPr>
      </w:pPr>
    </w:p>
    <w:p w:rsidR="00181A87" w:rsidRDefault="00181A87" w:rsidP="00181A87">
      <w:pPr>
        <w:widowControl w:val="0"/>
        <w:suppressAutoHyphens/>
        <w:rPr>
          <w:szCs w:val="24"/>
          <w:lang w:eastAsia="lt-LT"/>
        </w:rPr>
      </w:pPr>
    </w:p>
    <w:p w:rsidR="00C71F11" w:rsidRPr="00181A87" w:rsidRDefault="00C71F11" w:rsidP="00181A87">
      <w:pPr>
        <w:rPr>
          <w:szCs w:val="24"/>
          <w:lang w:eastAsia="lt-LT"/>
        </w:rPr>
      </w:pPr>
    </w:p>
    <w:sectPr w:rsidR="00C71F11" w:rsidRPr="00181A87">
      <w:pgSz w:w="11907" w:h="16840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12" w:rsidRDefault="00F24712">
      <w:pPr>
        <w:widowControl w:val="0"/>
        <w:suppressAutoHyphens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separator/>
      </w:r>
    </w:p>
  </w:endnote>
  <w:endnote w:type="continuationSeparator" w:id="0">
    <w:p w:rsidR="00F24712" w:rsidRDefault="00F24712">
      <w:pPr>
        <w:widowControl w:val="0"/>
        <w:suppressAutoHyphens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F11" w:rsidRDefault="00C71F11">
    <w:pPr>
      <w:tabs>
        <w:tab w:val="center" w:pos="4819"/>
        <w:tab w:val="right" w:pos="9638"/>
      </w:tabs>
      <w:rPr>
        <w:szCs w:val="24"/>
        <w:lang w:eastAsia="lt-LT"/>
      </w:rPr>
    </w:pPr>
  </w:p>
  <w:p w:rsidR="00C71F11" w:rsidRDefault="00C71F11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12" w:rsidRDefault="00F24712">
      <w:pPr>
        <w:widowControl w:val="0"/>
        <w:suppressAutoHyphens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separator/>
      </w:r>
    </w:p>
  </w:footnote>
  <w:footnote w:type="continuationSeparator" w:id="0">
    <w:p w:rsidR="00F24712" w:rsidRDefault="00F24712">
      <w:pPr>
        <w:widowControl w:val="0"/>
        <w:suppressAutoHyphens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E"/>
    <w:rsid w:val="00090E79"/>
    <w:rsid w:val="00136070"/>
    <w:rsid w:val="00181A87"/>
    <w:rsid w:val="003017C7"/>
    <w:rsid w:val="003B394E"/>
    <w:rsid w:val="004E0709"/>
    <w:rsid w:val="00747A45"/>
    <w:rsid w:val="00880F49"/>
    <w:rsid w:val="00A41A7E"/>
    <w:rsid w:val="00B51223"/>
    <w:rsid w:val="00B86B1E"/>
    <w:rsid w:val="00BA0A55"/>
    <w:rsid w:val="00C71F11"/>
    <w:rsid w:val="00CD1F47"/>
    <w:rsid w:val="00D86E32"/>
    <w:rsid w:val="00F24712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4FC56-77E2-4DB9-B510-F1B2DA96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A0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74CE3-E0B0-4B96-83B6-71921F36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Slapšienė</dc:creator>
  <cp:lastModifiedBy>Justina Gučiuvienė</cp:lastModifiedBy>
  <cp:revision>16</cp:revision>
  <dcterms:created xsi:type="dcterms:W3CDTF">2024-04-02T06:25:00Z</dcterms:created>
  <dcterms:modified xsi:type="dcterms:W3CDTF">2024-04-10T12:38:00Z</dcterms:modified>
</cp:coreProperties>
</file>