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8B" w:rsidRPr="00245D8B" w:rsidRDefault="00245D8B" w:rsidP="00245D8B">
      <w:pPr>
        <w:widowControl w:val="0"/>
        <w:tabs>
          <w:tab w:val="left" w:pos="1304"/>
          <w:tab w:val="left" w:pos="1457"/>
          <w:tab w:val="left" w:pos="1604"/>
          <w:tab w:val="left" w:pos="1757"/>
          <w:tab w:val="left" w:pos="9923"/>
        </w:tabs>
        <w:suppressAutoHyphens/>
        <w:spacing w:after="0" w:line="276" w:lineRule="auto"/>
        <w:ind w:left="10490" w:firstLine="567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Daugiabučių gyvenamųjų namų teritorijų</w:t>
      </w:r>
    </w:p>
    <w:p w:rsidR="00245D8B" w:rsidRPr="00245D8B" w:rsidRDefault="00245D8B" w:rsidP="00245D8B">
      <w:pPr>
        <w:widowControl w:val="0"/>
        <w:tabs>
          <w:tab w:val="left" w:pos="1304"/>
          <w:tab w:val="left" w:pos="1457"/>
          <w:tab w:val="left" w:pos="1604"/>
          <w:tab w:val="left" w:pos="1757"/>
          <w:tab w:val="left" w:pos="9923"/>
        </w:tabs>
        <w:suppressAutoHyphens/>
        <w:spacing w:after="0" w:line="276" w:lineRule="auto"/>
        <w:ind w:left="5954" w:firstLine="5103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tvarkymo tvarkos aprašo</w:t>
      </w:r>
    </w:p>
    <w:p w:rsidR="00245D8B" w:rsidRPr="00245D8B" w:rsidRDefault="00245D8B" w:rsidP="00245D8B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spacing w:after="0" w:line="276" w:lineRule="auto"/>
        <w:ind w:left="5954" w:firstLine="5103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2 priedas</w:t>
      </w:r>
    </w:p>
    <w:p w:rsidR="00245D8B" w:rsidRPr="00245D8B" w:rsidRDefault="00245D8B" w:rsidP="00245D8B">
      <w:pPr>
        <w:widowControl w:val="0"/>
        <w:tabs>
          <w:tab w:val="left" w:pos="1304"/>
          <w:tab w:val="left" w:pos="1457"/>
          <w:tab w:val="left" w:pos="1604"/>
          <w:tab w:val="left" w:pos="1757"/>
          <w:tab w:val="left" w:pos="9923"/>
        </w:tabs>
        <w:suppressAutoHyphens/>
        <w:spacing w:after="0" w:line="276" w:lineRule="auto"/>
        <w:ind w:left="10080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keepNext/>
        <w:widowControl w:val="0"/>
        <w:tabs>
          <w:tab w:val="left" w:pos="9923"/>
        </w:tabs>
        <w:suppressAutoHyphens/>
        <w:spacing w:after="0" w:line="276" w:lineRule="auto"/>
        <w:ind w:left="-142" w:right="1134" w:firstLine="1418"/>
        <w:jc w:val="center"/>
        <w:outlineLvl w:val="4"/>
        <w:rPr>
          <w:rFonts w:ascii="Times New Roman" w:eastAsia="Lucida Sans Unicode" w:hAnsi="Times New Roman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>(Daugiabučio gyvenamojo namo teritorijoje numatomų darbų duomenų aprašo forma)</w:t>
      </w:r>
    </w:p>
    <w:p w:rsidR="00245D8B" w:rsidRPr="00245D8B" w:rsidRDefault="00245D8B" w:rsidP="00245D8B">
      <w:pPr>
        <w:keepNext/>
        <w:widowControl w:val="0"/>
        <w:tabs>
          <w:tab w:val="left" w:pos="9923"/>
        </w:tabs>
        <w:suppressAutoHyphens/>
        <w:spacing w:after="0" w:line="276" w:lineRule="auto"/>
        <w:ind w:left="-142" w:right="1134" w:firstLine="1418"/>
        <w:jc w:val="center"/>
        <w:outlineLvl w:val="4"/>
        <w:rPr>
          <w:rFonts w:ascii="Times New Roman" w:eastAsia="Lucida Sans Unicode" w:hAnsi="Times New Roman" w:cs="Tahoma"/>
          <w:b/>
          <w:bCs/>
          <w:iCs/>
          <w:caps/>
          <w:color w:val="000000"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(daugiabučio gyvenamojo namo valdytojas)</w:t>
      </w: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>(daugiabučio gyvenamojo namo adresas)</w:t>
      </w: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ind w:left="-142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aps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aps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b/>
          <w:caps/>
          <w:kern w:val="1"/>
          <w:sz w:val="24"/>
          <w:szCs w:val="24"/>
          <w:lang w:eastAsia="hi-IN" w:bidi="hi-IN"/>
        </w:rPr>
        <w:t>DAUGIABUČIO GYVENAMOJO NAMO TERITORIJOJE NUMATOMŲ DARBŲ duomenų aprašAS</w:t>
      </w:r>
    </w:p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aps/>
          <w:kern w:val="1"/>
          <w:sz w:val="24"/>
          <w:szCs w:val="24"/>
          <w:lang w:eastAsia="hi-IN" w:bidi="hi-IN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2133"/>
        <w:gridCol w:w="3010"/>
        <w:gridCol w:w="1656"/>
        <w:gridCol w:w="1508"/>
        <w:gridCol w:w="2105"/>
        <w:gridCol w:w="1960"/>
        <w:gridCol w:w="2557"/>
      </w:tblGrid>
      <w:tr w:rsidR="00245D8B" w:rsidRPr="00245D8B" w:rsidTr="0040515B">
        <w:trPr>
          <w:trHeight w:val="207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Eil. Nr.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Daugiabučio gyvenamojo namo </w:t>
            </w:r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butų skaičius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________m. numatomų atlikti darbų pavadinimas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Darbų kaina </w:t>
            </w:r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_____ m.,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Eur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Valdytojo skiriamos lėšos,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Eur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Iš valstybės biudžeto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ir (ar) kitų finansavimo šaltinių gaunamos lėšos,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Eur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Valdytojo, valstybės ar kitų finansavimo šaltinių lėšos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(5 ir 6 skilčių suma), </w:t>
            </w:r>
            <w:proofErr w:type="spellStart"/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Eur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8B" w:rsidRPr="00245D8B" w:rsidRDefault="00245D8B" w:rsidP="00245D8B">
            <w:pPr>
              <w:keepNext/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Reikalingos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Savivaldybės biudžeto lėšos (4 ir 7 skilčių skirtumas),</w:t>
            </w:r>
          </w:p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Eur</w:t>
            </w:r>
            <w:proofErr w:type="spellEnd"/>
          </w:p>
        </w:tc>
      </w:tr>
      <w:tr w:rsidR="00245D8B" w:rsidRPr="00245D8B" w:rsidTr="0040515B">
        <w:trPr>
          <w:trHeight w:val="24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45D8B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245D8B" w:rsidRPr="00245D8B" w:rsidTr="0040515B">
        <w:trPr>
          <w:trHeight w:val="46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5D8B" w:rsidRPr="00245D8B" w:rsidTr="0040515B">
        <w:trPr>
          <w:trHeight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B" w:rsidRPr="00245D8B" w:rsidRDefault="00245D8B" w:rsidP="00245D8B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45D8B" w:rsidRPr="00245D8B" w:rsidRDefault="00245D8B" w:rsidP="00245D8B">
      <w:pPr>
        <w:widowControl w:val="0"/>
        <w:tabs>
          <w:tab w:val="left" w:pos="9923"/>
        </w:tabs>
        <w:suppressAutoHyphens/>
        <w:spacing w:after="0" w:line="276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245D8B" w:rsidRPr="00245D8B" w:rsidRDefault="00245D8B" w:rsidP="00245D8B">
      <w:pPr>
        <w:widowControl w:val="0"/>
        <w:tabs>
          <w:tab w:val="left" w:pos="5245"/>
        </w:tabs>
        <w:suppressAutoHyphens/>
        <w:spacing w:after="0" w:line="276" w:lineRule="auto"/>
        <w:ind w:right="-851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</w:t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          ________________________</w:t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                            _________________________________</w:t>
      </w:r>
    </w:p>
    <w:p w:rsidR="00245D8B" w:rsidRPr="00245D8B" w:rsidRDefault="00245D8B" w:rsidP="00245D8B">
      <w:pPr>
        <w:widowControl w:val="0"/>
        <w:tabs>
          <w:tab w:val="left" w:pos="6946"/>
        </w:tabs>
        <w:suppressAutoHyphens/>
        <w:spacing w:after="0" w:line="276" w:lineRule="auto"/>
        <w:ind w:firstLine="3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(pareigų pavadinimas)</w:t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(parašas)</w:t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</w:t>
      </w:r>
      <w:r w:rsidRPr="00245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         (vardas ir pavardė)</w:t>
      </w:r>
    </w:p>
    <w:p w:rsidR="001C04E4" w:rsidRPr="00245D8B" w:rsidRDefault="001C04E4" w:rsidP="00245D8B"/>
    <w:sectPr w:rsidR="001C04E4" w:rsidRPr="00245D8B" w:rsidSect="00245D8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B"/>
    <w:rsid w:val="001C04E4"/>
    <w:rsid w:val="002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F6E0-F1D7-4F2F-9227-6AC4046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Gimžauskienė</dc:creator>
  <cp:keywords/>
  <dc:description/>
  <cp:lastModifiedBy>Laura Gimžauskienė</cp:lastModifiedBy>
  <cp:revision>1</cp:revision>
  <dcterms:created xsi:type="dcterms:W3CDTF">2022-04-12T07:51:00Z</dcterms:created>
  <dcterms:modified xsi:type="dcterms:W3CDTF">2022-04-12T07:52:00Z</dcterms:modified>
</cp:coreProperties>
</file>