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BBC3" w14:textId="77777777" w:rsidR="006F3C39" w:rsidRDefault="00000000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14:paraId="4B06D40C" w14:textId="77777777" w:rsidR="006F3C39" w:rsidRDefault="00000000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6001B0A4" w14:textId="77777777" w:rsidR="006F3C39" w:rsidRDefault="006F3C39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BE26D14" w14:textId="77777777" w:rsidR="006F3C39" w:rsidRDefault="006F3C39">
      <w:pPr>
        <w:rPr>
          <w:lang w:eastAsia="ar-SA"/>
        </w:rPr>
      </w:pPr>
    </w:p>
    <w:p w14:paraId="4AD95809" w14:textId="77777777" w:rsidR="006F3C39" w:rsidRDefault="006F3C39">
      <w:pPr>
        <w:rPr>
          <w:sz w:val="18"/>
          <w:szCs w:val="18"/>
        </w:rPr>
      </w:pPr>
    </w:p>
    <w:p w14:paraId="0F132139" w14:textId="77777777" w:rsidR="006F3C39" w:rsidRDefault="0000000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6BEE33EA" w14:textId="77777777" w:rsidR="006F3C39" w:rsidRDefault="006F3C39">
      <w:pPr>
        <w:rPr>
          <w:sz w:val="18"/>
          <w:szCs w:val="18"/>
        </w:rPr>
      </w:pPr>
    </w:p>
    <w:p w14:paraId="2C4A784B" w14:textId="77777777" w:rsidR="006F3C39" w:rsidRDefault="00000000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3FF59875" w14:textId="77777777" w:rsidR="006F3C39" w:rsidRDefault="00000000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4BE697B8" w14:textId="77777777" w:rsidR="006F3C39" w:rsidRDefault="006F3C39">
      <w:pPr>
        <w:ind w:firstLine="1134"/>
        <w:jc w:val="center"/>
        <w:rPr>
          <w:rFonts w:eastAsia="Calibri"/>
        </w:rPr>
      </w:pPr>
    </w:p>
    <w:p w14:paraId="6857582A" w14:textId="77777777" w:rsidR="006F3C39" w:rsidRDefault="00000000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DE39CB" w14:textId="77777777" w:rsidR="006F3C39" w:rsidRDefault="00000000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D5C0838" w14:textId="77777777" w:rsidR="006F3C39" w:rsidRDefault="006F3C39">
      <w:pPr>
        <w:ind w:firstLine="3614"/>
        <w:jc w:val="both"/>
        <w:rPr>
          <w:rFonts w:eastAsia="Calibri"/>
          <w:i/>
        </w:rPr>
      </w:pPr>
    </w:p>
    <w:p w14:paraId="2EB446B4" w14:textId="11F68BED" w:rsidR="006F3C39" w:rsidRDefault="00000000">
      <w:pPr>
        <w:jc w:val="both"/>
        <w:rPr>
          <w:rFonts w:eastAsia="Calibri"/>
        </w:rPr>
      </w:pPr>
      <w:r>
        <w:rPr>
          <w:rFonts w:eastAsia="Calibri"/>
        </w:rPr>
        <w:t>pareiškėjo ___________________________________________________ vardu, patvirtinu, kad:</w:t>
      </w:r>
    </w:p>
    <w:p w14:paraId="5509329E" w14:textId="77777777" w:rsidR="006F3C39" w:rsidRDefault="00000000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5CE7BF53" w14:textId="77777777" w:rsidR="006F3C39" w:rsidRDefault="006F3C39">
      <w:pPr>
        <w:ind w:firstLine="2480"/>
        <w:jc w:val="both"/>
        <w:rPr>
          <w:rFonts w:eastAsia="Calibri"/>
          <w:i/>
        </w:rPr>
      </w:pPr>
    </w:p>
    <w:p w14:paraId="067D3FEA" w14:textId="77777777" w:rsidR="006F3C39" w:rsidRDefault="00000000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0E09B5E0" w14:textId="77777777" w:rsidR="006F3C39" w:rsidRDefault="00000000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2592F8E4" w14:textId="38C4424F" w:rsidR="006F3C39" w:rsidRDefault="00000000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14:paraId="1263043E" w14:textId="77777777" w:rsidR="006F3C39" w:rsidRDefault="006F3C39">
      <w:pPr>
        <w:ind w:firstLine="1134"/>
        <w:jc w:val="both"/>
        <w:rPr>
          <w:rFonts w:eastAsia="Calibri"/>
        </w:rPr>
      </w:pPr>
    </w:p>
    <w:p w14:paraId="7BA687F3" w14:textId="77777777" w:rsidR="006F3C39" w:rsidRDefault="00000000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3EBA75C8" w14:textId="77777777" w:rsidR="006F3C39" w:rsidRDefault="006F3C39">
      <w:pPr>
        <w:ind w:firstLine="1134"/>
        <w:jc w:val="both"/>
        <w:rPr>
          <w:rFonts w:eastAsia="Calibri"/>
        </w:rPr>
      </w:pPr>
    </w:p>
    <w:p w14:paraId="124540EB" w14:textId="77777777" w:rsidR="006F3C39" w:rsidRDefault="00000000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5D820E3" w14:textId="77777777" w:rsidR="006F3C39" w:rsidRDefault="006F3C39">
      <w:pPr>
        <w:ind w:firstLine="1134"/>
        <w:jc w:val="both"/>
        <w:rPr>
          <w:rFonts w:eastAsia="Calibri"/>
        </w:rPr>
      </w:pPr>
    </w:p>
    <w:p w14:paraId="4F7249B4" w14:textId="57A7C0AB" w:rsidR="006F3C39" w:rsidRDefault="00000000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yra tikri.</w:t>
      </w:r>
    </w:p>
    <w:p w14:paraId="1B14EEE0" w14:textId="47A2535D" w:rsidR="006F3C39" w:rsidRDefault="00000000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>Akredituotos vaikų dienos socialinės priežiūros teikimo reikalavimuose ir rekomendacijose, patvirtintose Lietuvos Respublikos socialinės apsaugos ir darbo ministro 2020 m. liepos 10 d. įsakymu Nr. A1-658 „Dėl Akredituotos vaikų dienos socialinės priežiūros teikimo reikalavimų ir rekomendacijų patvirtinimo“, ir (ar) Akredituotos socialinės priežiūros teikimo reikalavimuose, patvirtintuose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0D1CB4DC" w14:textId="77777777" w:rsidR="006F3C39" w:rsidRDefault="006F3C39">
      <w:pPr>
        <w:ind w:firstLine="1134"/>
        <w:jc w:val="both"/>
        <w:rPr>
          <w:color w:val="000000"/>
          <w:lang w:eastAsia="lt-LT"/>
        </w:rPr>
      </w:pPr>
    </w:p>
    <w:p w14:paraId="21531937" w14:textId="77777777" w:rsidR="006F3C39" w:rsidRDefault="006F3C39">
      <w:pPr>
        <w:ind w:firstLine="1134"/>
        <w:jc w:val="both"/>
        <w:rPr>
          <w:color w:val="000000"/>
          <w:lang w:eastAsia="lt-LT"/>
        </w:rPr>
      </w:pPr>
    </w:p>
    <w:p w14:paraId="0BFB1CCA" w14:textId="77777777" w:rsidR="006F3C39" w:rsidRDefault="006F3C39">
      <w:pPr>
        <w:ind w:firstLine="1134"/>
        <w:jc w:val="both"/>
        <w:rPr>
          <w:color w:val="000000"/>
          <w:lang w:eastAsia="lt-LT"/>
        </w:rPr>
      </w:pPr>
    </w:p>
    <w:p w14:paraId="3B8C21A3" w14:textId="573A1331" w:rsidR="006F3C39" w:rsidRDefault="00000000">
      <w:pPr>
        <w:shd w:val="clear" w:color="auto" w:fill="FFFFFF"/>
        <w:spacing w:line="276" w:lineRule="auto"/>
      </w:pPr>
      <w:r>
        <w:t>__________________________________            ____________         _______________________</w:t>
      </w:r>
    </w:p>
    <w:p w14:paraId="09F34329" w14:textId="77777777" w:rsidR="006F3C39" w:rsidRDefault="00000000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5464204F" w14:textId="77777777" w:rsidR="006F3C39" w:rsidRDefault="00000000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6F3C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A"/>
    <w:rsid w:val="002514F5"/>
    <w:rsid w:val="00283B8A"/>
    <w:rsid w:val="006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D71"/>
  <w15:docId w15:val="{1C9C87DF-82BF-4AA0-8A65-C745B8B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Inga Šakalienė</cp:lastModifiedBy>
  <cp:revision>2</cp:revision>
  <dcterms:created xsi:type="dcterms:W3CDTF">2022-10-10T09:54:00Z</dcterms:created>
  <dcterms:modified xsi:type="dcterms:W3CDTF">2022-10-10T09:54:00Z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