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DB" w:rsidRDefault="000A5DFF">
      <w:pPr>
        <w:keepNext/>
        <w:widowControl w:val="0"/>
        <w:suppressAutoHyphens/>
        <w:ind w:left="5670"/>
        <w:rPr>
          <w:rFonts w:eastAsia="Lucida Sans Unicode" w:cs="Mangal"/>
          <w:kern w:val="3"/>
          <w:szCs w:val="24"/>
          <w:lang w:eastAsia="lt-LT" w:bidi="hi-IN"/>
        </w:rPr>
      </w:pPr>
      <w:r>
        <w:rPr>
          <w:rFonts w:eastAsia="Lucida Sans Unicode" w:cs="Mangal"/>
          <w:kern w:val="3"/>
          <w:szCs w:val="24"/>
          <w:lang w:eastAsia="lt-LT" w:bidi="hi-IN"/>
        </w:rPr>
        <w:t>U</w:t>
      </w:r>
      <w:r w:rsidR="00315458">
        <w:rPr>
          <w:rFonts w:eastAsia="Lucida Sans Unicode" w:cs="Mangal"/>
          <w:kern w:val="3"/>
          <w:szCs w:val="24"/>
          <w:lang w:eastAsia="lt-LT" w:bidi="hi-IN"/>
        </w:rPr>
        <w:t>tenos rajono savivaldybės socialinių paslaugų plėtros ir kokybės gerinimo programos finansavimo tvarkos aprašo</w:t>
      </w:r>
    </w:p>
    <w:p w:rsidR="00632ADB" w:rsidRDefault="00315458">
      <w:pPr>
        <w:widowControl w:val="0"/>
        <w:suppressAutoHyphens/>
        <w:ind w:firstLine="5670"/>
        <w:rPr>
          <w:rFonts w:eastAsia="Lucida Sans Unicode"/>
          <w:kern w:val="3"/>
          <w:szCs w:val="24"/>
          <w:lang w:eastAsia="zh-CN" w:bidi="hi-IN"/>
        </w:rPr>
      </w:pPr>
      <w:r>
        <w:rPr>
          <w:rFonts w:eastAsia="Lucida Sans Unicode"/>
          <w:kern w:val="3"/>
          <w:szCs w:val="24"/>
          <w:lang w:eastAsia="zh-CN" w:bidi="hi-IN"/>
        </w:rPr>
        <w:t>1 priedas</w:t>
      </w:r>
    </w:p>
    <w:p w:rsidR="00632ADB" w:rsidRDefault="00632ADB">
      <w:pPr>
        <w:widowControl w:val="0"/>
        <w:suppressAutoHyphens/>
        <w:jc w:val="center"/>
        <w:rPr>
          <w:rFonts w:eastAsia="Lucida Sans Unicode"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jc w:val="center"/>
        <w:rPr>
          <w:rFonts w:eastAsia="Calibri"/>
          <w:b/>
          <w:kern w:val="3"/>
          <w:szCs w:val="24"/>
          <w:lang w:eastAsia="zh-CN" w:bidi="hi-IN"/>
        </w:rPr>
      </w:pPr>
      <w:r>
        <w:rPr>
          <w:rFonts w:eastAsia="Calibri"/>
          <w:b/>
          <w:kern w:val="3"/>
          <w:szCs w:val="24"/>
          <w:lang w:eastAsia="zh-CN" w:bidi="hi-IN"/>
        </w:rPr>
        <w:t>(Projekto paraiškos forma)</w:t>
      </w:r>
    </w:p>
    <w:p w:rsidR="00632ADB" w:rsidRDefault="00632ADB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rPr>
          <w:rFonts w:eastAsia="Calibri"/>
          <w:kern w:val="3"/>
          <w:szCs w:val="24"/>
          <w:lang w:eastAsia="zh-CN" w:bidi="hi-IN"/>
        </w:rPr>
      </w:pPr>
      <w:r>
        <w:rPr>
          <w:rFonts w:eastAsia="Calibri"/>
          <w:kern w:val="3"/>
          <w:szCs w:val="24"/>
          <w:lang w:eastAsia="zh-CN" w:bidi="hi-IN"/>
        </w:rPr>
        <w:t>Utenos rajono savivaldybės administracijai</w:t>
      </w:r>
    </w:p>
    <w:p w:rsidR="00632ADB" w:rsidRDefault="00632ADB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</w:p>
    <w:p w:rsidR="00632ADB" w:rsidRDefault="00315458">
      <w:pPr>
        <w:widowControl w:val="0"/>
        <w:tabs>
          <w:tab w:val="left" w:pos="851"/>
        </w:tabs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PROJEKTO PARAIŠKA</w:t>
      </w:r>
    </w:p>
    <w:p w:rsidR="00632ADB" w:rsidRDefault="00632ADB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  <w:r>
        <w:rPr>
          <w:rFonts w:eastAsia="Calibri"/>
          <w:kern w:val="3"/>
          <w:szCs w:val="24"/>
          <w:lang w:eastAsia="zh-CN" w:bidi="hi-IN"/>
        </w:rPr>
        <w:t>_________________________</w:t>
      </w:r>
    </w:p>
    <w:p w:rsidR="00632ADB" w:rsidRDefault="00315458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  <w:r>
        <w:rPr>
          <w:rFonts w:eastAsia="Calibri"/>
          <w:kern w:val="3"/>
          <w:szCs w:val="24"/>
          <w:lang w:eastAsia="zh-CN" w:bidi="hi-IN"/>
        </w:rPr>
        <w:t>(Data)</w:t>
      </w:r>
    </w:p>
    <w:p w:rsidR="00632ADB" w:rsidRDefault="00632ADB">
      <w:pPr>
        <w:widowControl w:val="0"/>
        <w:suppressAutoHyphens/>
        <w:jc w:val="center"/>
        <w:rPr>
          <w:rFonts w:eastAsia="Calibri"/>
          <w:kern w:val="3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632ADB">
        <w:trPr>
          <w:trHeight w:val="644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</w:tbl>
    <w:p w:rsidR="00632ADB" w:rsidRDefault="00315458">
      <w:pPr>
        <w:widowControl w:val="0"/>
        <w:suppressAutoHyphens/>
        <w:jc w:val="center"/>
        <w:rPr>
          <w:rFonts w:eastAsia="Calibri"/>
          <w:i/>
          <w:kern w:val="3"/>
          <w:szCs w:val="24"/>
          <w:lang w:eastAsia="zh-CN" w:bidi="hi-IN"/>
        </w:rPr>
      </w:pPr>
      <w:r>
        <w:rPr>
          <w:rFonts w:eastAsia="Calibri"/>
          <w:i/>
          <w:kern w:val="3"/>
          <w:szCs w:val="24"/>
          <w:lang w:eastAsia="zh-CN" w:bidi="hi-IN"/>
        </w:rPr>
        <w:t>(Projekto pavadinimas turi būti trumpas, konkretus ir aiškus, apibūdinantis projekto esmę)</w:t>
      </w:r>
    </w:p>
    <w:p w:rsidR="00632ADB" w:rsidRDefault="00632ADB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tabs>
          <w:tab w:val="num" w:pos="1080"/>
        </w:tabs>
        <w:suppressAutoHyphens/>
        <w:ind w:left="1080" w:hanging="720"/>
        <w:jc w:val="center"/>
        <w:rPr>
          <w:rFonts w:eastAsia="Lucida Sans Unicode"/>
          <w:b/>
          <w:iCs/>
          <w:kern w:val="3"/>
          <w:szCs w:val="24"/>
          <w:lang w:eastAsia="zh-CN" w:bidi="hi-IN"/>
        </w:rPr>
      </w:pPr>
      <w:r>
        <w:rPr>
          <w:rFonts w:eastAsia="Lucida Sans Unicode"/>
          <w:b/>
          <w:iCs/>
          <w:kern w:val="3"/>
          <w:szCs w:val="24"/>
          <w:lang w:eastAsia="zh-CN" w:bidi="hi-IN"/>
        </w:rPr>
        <w:t>I. INFORMACIJA APIE PAREIŠKĖJĄ</w:t>
      </w:r>
    </w:p>
    <w:p w:rsidR="00632ADB" w:rsidRDefault="00632ADB">
      <w:pPr>
        <w:widowControl w:val="0"/>
        <w:suppressAutoHyphens/>
        <w:jc w:val="center"/>
        <w:rPr>
          <w:rFonts w:eastAsia="Lucida Sans Unicode"/>
          <w:b/>
          <w:bCs/>
          <w:kern w:val="3"/>
          <w:szCs w:val="24"/>
          <w:lang w:eastAsia="zh-CN" w:bidi="hi-IN"/>
        </w:rPr>
      </w:pPr>
    </w:p>
    <w:p w:rsidR="00632ADB" w:rsidRDefault="00315458">
      <w:pPr>
        <w:widowControl w:val="0"/>
        <w:tabs>
          <w:tab w:val="num" w:pos="360"/>
        </w:tabs>
        <w:suppressAutoHyphens/>
        <w:ind w:left="360" w:hanging="360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  <w:r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1. PAREIŠKĖJO DUOMENYS</w:t>
      </w:r>
    </w:p>
    <w:tbl>
      <w:tblPr>
        <w:tblW w:w="9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6078"/>
      </w:tblGrid>
      <w:tr w:rsidR="00632ADB">
        <w:trPr>
          <w:cantSplit/>
          <w:trHeight w:val="1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Juridinio asmens pavadinimas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Teisinis statusas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Kodas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24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Adresas, pašto indeksas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Telefono numeris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Elektroninio pašto adresas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Mokėjimo įstaigos pavadinimas, kodas, sąskaitos Nr.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rPr>
          <w:cantSplit/>
          <w:trHeight w:val="1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Juridinio asmens vadovo vardas, pavardė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both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  <w:tr w:rsidR="00632ADB">
        <w:trPr>
          <w:cantSplit/>
          <w:trHeight w:val="1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color w:val="000000"/>
                <w:kern w:val="3"/>
                <w:szCs w:val="24"/>
                <w:lang w:eastAsia="zh-CN" w:bidi="hi-IN"/>
              </w:rPr>
              <w:t xml:space="preserve">Juridinio asmens </w:t>
            </w:r>
            <w:r>
              <w:rPr>
                <w:b/>
                <w:color w:val="000000"/>
                <w:szCs w:val="24"/>
              </w:rPr>
              <w:t xml:space="preserve">interneto </w:t>
            </w:r>
            <w:r>
              <w:rPr>
                <w:b/>
                <w:color w:val="000000"/>
                <w:szCs w:val="24"/>
              </w:rPr>
              <w:t>svetainė (jeigu ją turi)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both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</w:tbl>
    <w:p w:rsidR="00632ADB" w:rsidRDefault="00632ADB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ind w:left="360"/>
        <w:jc w:val="center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II. INFORMACIJA APIE PROJEKTO FINANSAVIMĄ</w:t>
      </w:r>
    </w:p>
    <w:p w:rsidR="00632ADB" w:rsidRDefault="00632ADB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2. PROJEKTO FINANSAVIMO ŠALTINIAI</w:t>
      </w:r>
    </w:p>
    <w:p w:rsidR="00632ADB" w:rsidRDefault="00315458">
      <w:pPr>
        <w:widowControl w:val="0"/>
        <w:suppressAutoHyphens/>
        <w:jc w:val="both"/>
        <w:rPr>
          <w:rFonts w:eastAsia="Lucida Sans Unicode"/>
          <w:iCs/>
          <w:kern w:val="3"/>
          <w:sz w:val="20"/>
          <w:szCs w:val="24"/>
          <w:lang w:eastAsia="lt-LT" w:bidi="hi-IN"/>
        </w:rPr>
      </w:pPr>
      <w:r>
        <w:rPr>
          <w:rFonts w:eastAsia="Lucida Sans Unicode"/>
          <w:iCs/>
          <w:kern w:val="3"/>
          <w:sz w:val="20"/>
          <w:szCs w:val="24"/>
          <w:lang w:eastAsia="lt-LT" w:bidi="hi-IN"/>
        </w:rPr>
        <w:t>(Nurodomi projekto finansavimo šaltiniai, išskiriant, kokio dydžio išlaidų dalį planuojama padengti iš savivaldybės paramos lėšų ir kokio dydžio dalį -</w:t>
      </w:r>
      <w:r>
        <w:rPr>
          <w:rFonts w:eastAsia="Lucida Sans Unicode"/>
          <w:iCs/>
          <w:kern w:val="3"/>
          <w:sz w:val="20"/>
          <w:szCs w:val="24"/>
          <w:lang w:eastAsia="lt-LT" w:bidi="hi-IN"/>
        </w:rPr>
        <w:t xml:space="preserve"> iš kitų lėšų. Paraiškoje nurodyto dydžio nuosavos ar kitų šaltinių skiriamos lėšos turi būti užtikrintos paraiškos teikimo metu)</w:t>
      </w:r>
    </w:p>
    <w:p w:rsidR="00632ADB" w:rsidRDefault="00632ADB">
      <w:pPr>
        <w:widowControl w:val="0"/>
        <w:suppressAutoHyphens/>
        <w:jc w:val="both"/>
        <w:rPr>
          <w:rFonts w:eastAsia="Lucida Sans Unicode"/>
          <w:iCs/>
          <w:kern w:val="3"/>
          <w:sz w:val="20"/>
          <w:szCs w:val="24"/>
          <w:lang w:eastAsia="lt-LT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80"/>
      </w:tblGrid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Projekto finansavimo šaltinio pavadinimas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Suma Eur</w:t>
            </w:r>
          </w:p>
        </w:tc>
      </w:tr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2.1. Iš Utenos rajono savivaldybės administracijos prašomos lėšos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 xml:space="preserve">2.2. </w:t>
            </w: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Kiti projekto finansavimo šaltiniai (nurodyti):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2.3. Bendra projekto suma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</w:tbl>
    <w:p w:rsidR="00632ADB" w:rsidRDefault="00632ADB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rPr>
          <w:rFonts w:eastAsia="Lucida Sans Unicode"/>
          <w:kern w:val="3"/>
          <w:sz w:val="20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 xml:space="preserve">3. KITOS PARAMOS FORMOS </w:t>
      </w:r>
      <w:r>
        <w:rPr>
          <w:rFonts w:eastAsia="Lucida Sans Unicode"/>
          <w:kern w:val="3"/>
          <w:sz w:val="20"/>
          <w:szCs w:val="24"/>
          <w:lang w:eastAsia="zh-CN" w:bidi="hi-IN"/>
        </w:rPr>
        <w:t>(pvz.: nurodomas indelis natūra: savanoriškas darbas, suteiktos patalpos ir kt.)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32AD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</w:tr>
    </w:tbl>
    <w:p w:rsidR="00632ADB" w:rsidRDefault="00632ADB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III. INFORMACIJA APIE PROJEKTO VYKDYTOJUS</w:t>
      </w:r>
    </w:p>
    <w:p w:rsidR="00632ADB" w:rsidRDefault="00632ADB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15"/>
        <w:gridCol w:w="5145"/>
      </w:tblGrid>
      <w:tr w:rsidR="00632AD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 xml:space="preserve">4. Projekto </w:t>
            </w: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vadovas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Vardas, pavardė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Telefono numeris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Elektroninio pašto 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Darbo patirtis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(nurodoma darbo su projektais patirtis)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Atliekamos funkcijos projekte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5. Projekto finansininkas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Vardas, pavardė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Telefono numeris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Elektroninio pašto 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Darbo patirtis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(nurodoma darbo su projektais patirtis)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Atliekamos funkcijos projekte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6. Kiti vykdytojai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(Nurodoma jei projekte numatyti)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Vardas, pavardė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Telefono numeris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Elektroninio pašto adresas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Darbo patirtis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(nurodoma darbo su projektais patirtis)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Atliekamos funkcijos projekte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</w:tbl>
    <w:p w:rsidR="00632ADB" w:rsidRDefault="00632ADB">
      <w:pPr>
        <w:widowControl w:val="0"/>
        <w:suppressAutoHyphens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jc w:val="center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IV. INFORMACIJA APIE PROJEKTĄ</w:t>
      </w:r>
    </w:p>
    <w:p w:rsidR="00632ADB" w:rsidRDefault="00632ADB">
      <w:pPr>
        <w:widowControl w:val="0"/>
        <w:suppressAutoHyphens/>
        <w:rPr>
          <w:rFonts w:eastAsia="Lucida Sans Unicode"/>
          <w:b/>
          <w:kern w:val="3"/>
          <w:szCs w:val="24"/>
          <w:lang w:eastAsia="zh-CN" w:bidi="hi-I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632A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 xml:space="preserve">7. PROJEKTO TIKSLAS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iCs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iCs/>
                <w:kern w:val="3"/>
                <w:sz w:val="20"/>
                <w:szCs w:val="24"/>
                <w:lang w:eastAsia="lt-LT" w:bidi="hi-IN"/>
              </w:rPr>
              <w:t xml:space="preserve">(Projekto tikslas 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 xml:space="preserve">turi būti </w:t>
            </w:r>
            <w:r>
              <w:rPr>
                <w:rFonts w:eastAsia="Lucida Sans Unicode"/>
                <w:iCs/>
                <w:kern w:val="3"/>
                <w:sz w:val="20"/>
                <w:szCs w:val="24"/>
                <w:lang w:eastAsia="lt-LT" w:bidi="hi-IN"/>
              </w:rPr>
              <w:t>konkretus, realus, įgyvendinamas ir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iCs/>
                <w:kern w:val="3"/>
                <w:sz w:val="16"/>
                <w:szCs w:val="16"/>
                <w:lang w:eastAsia="lt-LT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glaustai suformuluotas)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 xml:space="preserve">8. PROJEKTO UŽDAVINIAI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iCs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(nurodyti, kaip numatoma įgyvendinti tikslą)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 xml:space="preserve">9. TRUMPAS PROJEKTO APRAŠYMAS 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lastRenderedPageBreak/>
              <w:t xml:space="preserve">(iki 0,5 puslapio) 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(Aprašoma, kokias problemas sprendžia šis projektas, ar šios problemos yra aktualios vietos bendruomenei ar visuomenei. Pagrįsti, kodėl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 xml:space="preserve"> šis projektas ir jo eigoje numatytos veiklos yra efektyvi priemonė spręsti paminėtas problemas</w:t>
            </w:r>
            <w:r>
              <w:rPr>
                <w:rFonts w:eastAsia="Lucida Sans Unicode"/>
                <w:b/>
                <w:kern w:val="3"/>
                <w:sz w:val="20"/>
                <w:szCs w:val="24"/>
                <w:lang w:eastAsia="zh-CN" w:bidi="hi-IN"/>
              </w:rPr>
              <w:t xml:space="preserve">, 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kodėl jis reikšmingas vykdytojams, dalyviams ir aplinkai, aprašyti projekto idėją)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lastRenderedPageBreak/>
              <w:t xml:space="preserve">10. TIKSLINĖ GRUPĖ IR PROJEKTO DALYVIAI 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(Nurodoma kas dalyvaus projekto ve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>iklose, kam skirtos projekto veiklos, bendras dalyvių ir jų šeimos narių skaičius)</w:t>
            </w:r>
            <w:r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  <w:tr w:rsidR="00632AD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zh-CN" w:bidi="hi-IN"/>
              </w:rPr>
              <w:t>11. PROJEKTO ĮGYVENDINIMO LAIKOTARPIS, PROJEKTO VYKDYMO VIETA, TĘSTINUMAS</w:t>
            </w:r>
          </w:p>
          <w:p w:rsidR="00632ADB" w:rsidRDefault="00315458">
            <w:pPr>
              <w:widowControl w:val="0"/>
              <w:suppressAutoHyphens/>
              <w:rPr>
                <w:rFonts w:eastAsia="Lucida Sans Unicode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 xml:space="preserve">(nurodoma tiksli projekto vykdymo pradžia ir pabaiga, </w:t>
            </w:r>
            <w:r>
              <w:rPr>
                <w:rFonts w:eastAsia="Calibri"/>
                <w:bCs/>
                <w:kern w:val="3"/>
                <w:sz w:val="20"/>
                <w:szCs w:val="24"/>
                <w:lang w:eastAsia="zh-CN" w:bidi="hi-IN"/>
              </w:rPr>
              <w:t>įgyvendinimo trukmė</w:t>
            </w:r>
            <w:r>
              <w:rPr>
                <w:rFonts w:eastAsia="Calibri"/>
                <w:kern w:val="3"/>
                <w:sz w:val="20"/>
                <w:szCs w:val="24"/>
                <w:lang w:eastAsia="zh-CN" w:bidi="hi-IN"/>
              </w:rPr>
              <w:t> </w:t>
            </w:r>
            <w:r>
              <w:rPr>
                <w:rFonts w:eastAsia="Calibri"/>
                <w:iCs/>
                <w:kern w:val="3"/>
                <w:sz w:val="20"/>
                <w:szCs w:val="24"/>
                <w:lang w:eastAsia="zh-CN" w:bidi="hi-IN"/>
              </w:rPr>
              <w:t>(mėnesiais)</w:t>
            </w:r>
            <w:r>
              <w:rPr>
                <w:rFonts w:eastAsia="Calibri"/>
                <w:bCs/>
                <w:iCs/>
                <w:kern w:val="3"/>
                <w:sz w:val="20"/>
                <w:szCs w:val="24"/>
                <w:lang w:eastAsia="zh-CN" w:bidi="hi-IN"/>
              </w:rPr>
              <w:t>,</w:t>
            </w:r>
            <w:r>
              <w:rPr>
                <w:rFonts w:eastAsia="Calibri"/>
                <w:i/>
                <w:iCs/>
                <w:kern w:val="3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eastAsia="Calibri"/>
                <w:bCs/>
                <w:kern w:val="3"/>
                <w:sz w:val="20"/>
                <w:szCs w:val="24"/>
                <w:lang w:eastAsia="zh-CN" w:bidi="hi-IN"/>
              </w:rPr>
              <w:t xml:space="preserve">vykdymo </w:t>
            </w:r>
            <w:r>
              <w:rPr>
                <w:rFonts w:eastAsia="Calibri"/>
                <w:bCs/>
                <w:kern w:val="3"/>
                <w:sz w:val="20"/>
                <w:szCs w:val="24"/>
                <w:lang w:eastAsia="zh-CN" w:bidi="hi-IN"/>
              </w:rPr>
              <w:t>vieta</w:t>
            </w:r>
            <w:r>
              <w:rPr>
                <w:rFonts w:eastAsia="Lucida Sans Unicode"/>
                <w:kern w:val="3"/>
                <w:sz w:val="20"/>
                <w:szCs w:val="24"/>
                <w:lang w:eastAsia="zh-CN" w:bidi="hi-IN"/>
              </w:rPr>
              <w:t xml:space="preserve"> (miestas, kaimas); ar projektas yra tęstinis ir ilgalaikis, ar bus tęsiamas toliau)</w:t>
            </w: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DB" w:rsidRDefault="00632ADB"/>
        </w:tc>
      </w:tr>
    </w:tbl>
    <w:p w:rsidR="00632ADB" w:rsidRDefault="00632ADB">
      <w:pPr>
        <w:widowControl w:val="0"/>
        <w:suppressAutoHyphens/>
        <w:ind w:firstLine="53"/>
        <w:jc w:val="both"/>
        <w:rPr>
          <w:rFonts w:eastAsia="Lucida Sans Unicode"/>
          <w:kern w:val="3"/>
          <w:sz w:val="20"/>
          <w:szCs w:val="24"/>
          <w:lang w:eastAsia="lt-LT" w:bidi="hi-IN"/>
        </w:rPr>
      </w:pPr>
    </w:p>
    <w:p w:rsidR="00632ADB" w:rsidRDefault="00315458">
      <w:pPr>
        <w:widowControl w:val="0"/>
        <w:suppressAutoHyphens/>
        <w:spacing w:line="276" w:lineRule="auto"/>
        <w:jc w:val="both"/>
        <w:rPr>
          <w:rFonts w:eastAsia="Calibri"/>
          <w:i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lt-LT" w:bidi="hi-IN"/>
        </w:rPr>
        <w:t xml:space="preserve">12. NUOSEKLUS PROJEKTO ĮGYVENDINIMO PLANAS </w:t>
      </w:r>
      <w:r>
        <w:rPr>
          <w:rFonts w:eastAsia="Calibri"/>
          <w:i/>
          <w:kern w:val="3"/>
          <w:szCs w:val="24"/>
          <w:lang w:eastAsia="zh-CN" w:bidi="hi-IN"/>
        </w:rPr>
        <w:t>(atskirai pagal kiekvieną planuojamą vykdyti veiklą)</w:t>
      </w:r>
    </w:p>
    <w:p w:rsidR="00632ADB" w:rsidRDefault="00632ADB">
      <w:pPr>
        <w:widowControl w:val="0"/>
        <w:suppressAutoHyphens/>
        <w:rPr>
          <w:rFonts w:eastAsia="Lucida Sans Unicode"/>
          <w:kern w:val="3"/>
          <w:sz w:val="18"/>
          <w:szCs w:val="18"/>
          <w:lang w:eastAsia="zh-CN" w:bidi="hi-IN"/>
        </w:rPr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6"/>
        <w:gridCol w:w="1986"/>
        <w:gridCol w:w="1560"/>
        <w:gridCol w:w="1419"/>
        <w:gridCol w:w="708"/>
        <w:gridCol w:w="709"/>
        <w:gridCol w:w="567"/>
        <w:gridCol w:w="612"/>
      </w:tblGrid>
      <w:tr w:rsidR="00632ADB">
        <w:trPr>
          <w:cantSplit/>
          <w:trHeight w:val="4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lt-LT" w:bidi="hi-IN"/>
              </w:rPr>
              <w:t>Eil.</w:t>
            </w:r>
          </w:p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lt-LT" w:bidi="hi-IN"/>
              </w:rPr>
              <w:t>Nr.</w:t>
            </w:r>
          </w:p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lt-LT" w:bidi="hi-IN"/>
              </w:rPr>
              <w:t>Veiklos pavadinimas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Planuojamas veiklos laikotarpis </w:t>
            </w:r>
            <w:r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(pradžia ir pabaiga)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Paslaugos periodiškumas</w:t>
            </w:r>
          </w:p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(kartai per savaitę, trukmė (val.)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lt-LT" w:bidi="hi-IN"/>
              </w:rPr>
              <w:t>Veiklų</w:t>
            </w:r>
          </w:p>
          <w:p w:rsidR="00632ADB" w:rsidRDefault="00315458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lt-LT" w:bidi="hi-IN"/>
              </w:rPr>
              <w:t>įgyvendinimo vieta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62" w:right="-216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Cs w:val="24"/>
                <w:lang w:eastAsia="lt-LT" w:bidi="hi-IN"/>
              </w:rPr>
              <w:t>20................ metai</w:t>
            </w:r>
          </w:p>
        </w:tc>
      </w:tr>
      <w:tr w:rsidR="00632ADB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Calibri"/>
                <w:kern w:val="3"/>
                <w:sz w:val="22"/>
                <w:szCs w:val="22"/>
                <w:lang w:eastAsia="lt-LT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left" w:pos="1296"/>
              </w:tabs>
              <w:suppressAutoHyphens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I ketv.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left" w:pos="1296"/>
              </w:tabs>
              <w:suppressAutoHyphens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II ketv.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left" w:pos="1296"/>
              </w:tabs>
              <w:suppressAutoHyphens/>
              <w:ind w:left="-144" w:right="-54"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III</w:t>
            </w:r>
          </w:p>
          <w:p w:rsidR="00632ADB" w:rsidRDefault="00315458">
            <w:pPr>
              <w:widowControl w:val="0"/>
              <w:tabs>
                <w:tab w:val="left" w:pos="1296"/>
              </w:tabs>
              <w:suppressAutoHyphens/>
              <w:ind w:left="-144" w:right="-54"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ketv.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left" w:pos="1296"/>
              </w:tabs>
              <w:suppressAutoHyphens/>
              <w:ind w:left="-162" w:right="-216"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IV</w:t>
            </w:r>
          </w:p>
          <w:p w:rsidR="00632ADB" w:rsidRDefault="00315458">
            <w:pPr>
              <w:widowControl w:val="0"/>
              <w:tabs>
                <w:tab w:val="left" w:pos="1296"/>
              </w:tabs>
              <w:suppressAutoHyphens/>
              <w:ind w:left="-162" w:right="-216"/>
              <w:jc w:val="center"/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</w:pPr>
            <w:r>
              <w:rPr>
                <w:rFonts w:eastAsia="Lucida Sans Unicode"/>
                <w:b/>
                <w:kern w:val="3"/>
                <w:sz w:val="20"/>
                <w:szCs w:val="24"/>
                <w:lang w:eastAsia="lt-LT" w:bidi="hi-IN"/>
              </w:rPr>
              <w:t>ketv.</w:t>
            </w:r>
          </w:p>
        </w:tc>
      </w:tr>
      <w:tr w:rsidR="00632ADB">
        <w:trPr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num" w:pos="360"/>
              </w:tabs>
              <w:suppressAutoHyphens/>
              <w:spacing w:line="360" w:lineRule="auto"/>
              <w:jc w:val="center"/>
              <w:rPr>
                <w:rFonts w:eastAsia="Lucida Sans Unicode"/>
                <w:kern w:val="3"/>
                <w:szCs w:val="24"/>
                <w:lang w:eastAsia="lt-LT" w:bidi="hi-IN"/>
              </w:rPr>
            </w:pPr>
            <w:r>
              <w:rPr>
                <w:rFonts w:eastAsia="Lucida Sans Unicode"/>
                <w:kern w:val="3"/>
                <w:szCs w:val="24"/>
                <w:lang w:eastAsia="lt-LT" w:bidi="hi-IN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44" w:right="-54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62" w:right="-216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</w:tr>
      <w:tr w:rsidR="00632ADB">
        <w:trPr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num" w:pos="360"/>
              </w:tabs>
              <w:suppressAutoHyphens/>
              <w:spacing w:line="360" w:lineRule="auto"/>
              <w:jc w:val="center"/>
              <w:rPr>
                <w:rFonts w:eastAsia="Lucida Sans Unicode"/>
                <w:kern w:val="3"/>
                <w:szCs w:val="24"/>
                <w:lang w:eastAsia="lt-LT" w:bidi="hi-IN"/>
              </w:rPr>
            </w:pPr>
            <w:r>
              <w:rPr>
                <w:rFonts w:eastAsia="Lucida Sans Unicode"/>
                <w:kern w:val="3"/>
                <w:szCs w:val="24"/>
                <w:lang w:eastAsia="lt-LT" w:bidi="hi-IN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44" w:right="-54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62" w:right="-216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</w:tr>
      <w:tr w:rsidR="00632ADB">
        <w:trPr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num" w:pos="360"/>
              </w:tabs>
              <w:suppressAutoHyphens/>
              <w:spacing w:line="360" w:lineRule="auto"/>
              <w:jc w:val="center"/>
              <w:rPr>
                <w:rFonts w:eastAsia="Lucida Sans Unicode"/>
                <w:kern w:val="3"/>
                <w:szCs w:val="24"/>
                <w:lang w:eastAsia="lt-LT" w:bidi="hi-IN"/>
              </w:rPr>
            </w:pPr>
            <w:r>
              <w:rPr>
                <w:rFonts w:eastAsia="Lucida Sans Unicode"/>
                <w:kern w:val="3"/>
                <w:szCs w:val="24"/>
                <w:lang w:eastAsia="lt-LT" w:bidi="hi-IN"/>
              </w:rPr>
              <w:lastRenderedPageBreak/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44" w:right="-54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62" w:right="-216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</w:tr>
      <w:tr w:rsidR="00632ADB">
        <w:trPr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ADB" w:rsidRDefault="00315458">
            <w:pPr>
              <w:widowControl w:val="0"/>
              <w:tabs>
                <w:tab w:val="num" w:pos="360"/>
              </w:tabs>
              <w:suppressAutoHyphens/>
              <w:spacing w:line="360" w:lineRule="auto"/>
              <w:jc w:val="center"/>
              <w:rPr>
                <w:rFonts w:eastAsia="Lucida Sans Unicode"/>
                <w:kern w:val="3"/>
                <w:szCs w:val="24"/>
                <w:lang w:eastAsia="lt-LT" w:bidi="hi-IN"/>
              </w:rPr>
            </w:pPr>
            <w:r>
              <w:rPr>
                <w:rFonts w:eastAsia="Lucida Sans Unicode"/>
                <w:kern w:val="3"/>
                <w:szCs w:val="24"/>
                <w:lang w:eastAsia="lt-LT" w:bidi="hi-IN"/>
              </w:rPr>
              <w:t xml:space="preserve">4.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ADB" w:rsidRDefault="00632ADB">
            <w:pPr>
              <w:widowControl w:val="0"/>
              <w:tabs>
                <w:tab w:val="num" w:pos="360"/>
              </w:tabs>
              <w:suppressAutoHyphens/>
              <w:spacing w:line="360" w:lineRule="auto"/>
              <w:rPr>
                <w:rFonts w:eastAsia="Lucida Sans Unicode"/>
                <w:kern w:val="3"/>
                <w:szCs w:val="24"/>
                <w:lang w:eastAsia="lt-LT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44" w:right="-54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ADB" w:rsidRDefault="00632ADB">
            <w:pPr>
              <w:widowControl w:val="0"/>
              <w:tabs>
                <w:tab w:val="left" w:pos="1296"/>
              </w:tabs>
              <w:suppressAutoHyphens/>
              <w:spacing w:line="360" w:lineRule="auto"/>
              <w:ind w:left="-162" w:right="-216"/>
              <w:jc w:val="center"/>
              <w:rPr>
                <w:rFonts w:eastAsia="Lucida Sans Unicode"/>
                <w:b/>
                <w:kern w:val="3"/>
                <w:szCs w:val="24"/>
                <w:lang w:eastAsia="lt-LT" w:bidi="hi-IN"/>
              </w:rPr>
            </w:pPr>
          </w:p>
        </w:tc>
      </w:tr>
    </w:tbl>
    <w:p w:rsidR="00632ADB" w:rsidRDefault="00632ADB">
      <w:pPr>
        <w:widowControl w:val="0"/>
        <w:suppressAutoHyphens/>
        <w:jc w:val="both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632ADB">
      <w:pPr>
        <w:widowControl w:val="0"/>
        <w:suppressAutoHyphens/>
        <w:jc w:val="both"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jc w:val="both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 xml:space="preserve">13. DETALI PROJEKTO IŠLAIDŲ </w:t>
      </w:r>
      <w:r>
        <w:rPr>
          <w:rFonts w:eastAsia="Lucida Sans Unicode"/>
          <w:b/>
          <w:kern w:val="3"/>
          <w:szCs w:val="24"/>
          <w:lang w:eastAsia="zh-CN" w:bidi="hi-IN"/>
        </w:rPr>
        <w:t>SĄMATA IR PAGRINDIMAS</w:t>
      </w:r>
    </w:p>
    <w:p w:rsidR="00632ADB" w:rsidRDefault="00632ADB">
      <w:pPr>
        <w:widowControl w:val="0"/>
        <w:suppressAutoHyphens/>
        <w:ind w:firstLine="62"/>
        <w:jc w:val="both"/>
        <w:rPr>
          <w:rFonts w:eastAsia="Lucida Sans Unicode"/>
          <w:b/>
          <w:kern w:val="3"/>
          <w:szCs w:val="24"/>
          <w:lang w:eastAsia="zh-CN" w:bidi="hi-IN"/>
        </w:rPr>
      </w:pPr>
    </w:p>
    <w:tbl>
      <w:tblPr>
        <w:tblW w:w="981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164"/>
        <w:gridCol w:w="1559"/>
        <w:gridCol w:w="3457"/>
      </w:tblGrid>
      <w:tr w:rsidR="00632ADB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Eil. Nr.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Išlaidų rūšis ir skaičiavimai</w:t>
            </w:r>
          </w:p>
          <w:p w:rsidR="00632ADB" w:rsidRDefault="00632ADB">
            <w:pPr>
              <w:widowControl w:val="0"/>
              <w:suppressAutoHyphens/>
              <w:ind w:firstLine="62"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Prašoma suma iš savivaldybės</w:t>
            </w:r>
          </w:p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(eurais)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Išlaidų pagrindimas</w:t>
            </w:r>
          </w:p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i/>
                <w:iCs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i/>
                <w:iCs/>
                <w:kern w:val="3"/>
                <w:szCs w:val="24"/>
                <w:lang w:eastAsia="zh-CN" w:bidi="hi-IN"/>
              </w:rPr>
              <w:t>(pagrįsti ir detalizuoti, kokiai veiklai planuojamos išlaidos)</w:t>
            </w:r>
          </w:p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Darbo užmokestis projekto vykdytojams (</w:t>
            </w:r>
            <w:r>
              <w:rPr>
                <w:rFonts w:eastAsia="Lucida Sans Unicode"/>
                <w:i/>
                <w:kern w:val="3"/>
                <w:szCs w:val="24"/>
                <w:lang w:eastAsia="zh-CN" w:bidi="hi-IN"/>
              </w:rPr>
              <w:t>asmenų skaičius</w:t>
            </w:r>
            <w:r>
              <w:rPr>
                <w:rFonts w:eastAsia="Lucida Sans Unicode"/>
                <w:kern w:val="3"/>
                <w:szCs w:val="24"/>
                <w:lang w:eastAsia="zh-CN" w:bidi="hi-IN"/>
              </w:rPr>
              <w:t>,</w:t>
            </w:r>
            <w:r>
              <w:rPr>
                <w:rFonts w:eastAsia="Lucida Sans Unicode"/>
                <w:i/>
                <w:iCs/>
                <w:kern w:val="3"/>
                <w:szCs w:val="24"/>
                <w:lang w:eastAsia="zh-CN" w:bidi="hi-IN"/>
              </w:rPr>
              <w:t xml:space="preserve"> darbo trukmė, darbo užmokesčio dydį)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Įmokos socialiniam draudimui, Garantiniam fondui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Transporto išlaidos (</w:t>
            </w:r>
            <w:r>
              <w:rPr>
                <w:rFonts w:eastAsia="Lucida Sans Unicode"/>
                <w:i/>
                <w:kern w:val="3"/>
                <w:szCs w:val="24"/>
                <w:lang w:eastAsia="zh-CN" w:bidi="hi-IN"/>
              </w:rPr>
              <w:t>eksploatacijos išlaidos, kuro, draudimo išlaidos</w:t>
            </w: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4.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Prekės, priemonės, reikmenys </w:t>
            </w:r>
            <w:r>
              <w:rPr>
                <w:rFonts w:eastAsia="Lucida Sans Unicode"/>
                <w:i/>
                <w:iCs/>
                <w:kern w:val="3"/>
                <w:szCs w:val="24"/>
                <w:lang w:eastAsia="zh-CN" w:bidi="hi-IN"/>
              </w:rPr>
              <w:t>(skirtos projekto vykdymui)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5.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Kitos pagrįstos</w:t>
            </w: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 išlaidos, susijusios su projekte numatomų veiklų vykdymu)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  <w:tr w:rsidR="00632AD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center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  <w:r>
              <w:rPr>
                <w:rFonts w:eastAsia="Lucida Sans Unicode"/>
                <w:b/>
                <w:bCs/>
                <w:kern w:val="3"/>
                <w:szCs w:val="24"/>
                <w:lang w:eastAsia="zh-CN" w:bidi="hi-IN"/>
              </w:rPr>
              <w:t>IŠ VISO PROJEKTO IŠLAIDŲ (1+2+3+4+5)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  <w:p w:rsidR="00632ADB" w:rsidRDefault="00632ADB">
            <w:pPr>
              <w:widowControl w:val="0"/>
              <w:suppressAutoHyphens/>
              <w:ind w:firstLine="62"/>
              <w:jc w:val="both"/>
              <w:rPr>
                <w:rFonts w:eastAsia="Lucida Sans Unicode"/>
                <w:kern w:val="3"/>
                <w:szCs w:val="24"/>
                <w:lang w:val="en-US" w:eastAsia="zh-CN" w:bidi="hi-IN"/>
              </w:rPr>
            </w:pPr>
          </w:p>
        </w:tc>
      </w:tr>
    </w:tbl>
    <w:p w:rsidR="00632ADB" w:rsidRDefault="00632ADB">
      <w:pPr>
        <w:widowControl w:val="0"/>
        <w:suppressAutoHyphens/>
        <w:rPr>
          <w:rFonts w:eastAsia="Lucida Sans Unicode"/>
          <w:b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rPr>
          <w:rFonts w:eastAsia="Calibri"/>
          <w:i/>
          <w:iCs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 xml:space="preserve">14. </w:t>
      </w:r>
      <w:r>
        <w:rPr>
          <w:rFonts w:eastAsia="Calibri"/>
          <w:b/>
          <w:bCs/>
          <w:kern w:val="3"/>
          <w:szCs w:val="24"/>
          <w:lang w:eastAsia="zh-CN" w:bidi="hi-IN"/>
        </w:rPr>
        <w:t xml:space="preserve">LAUKIAMI REZULTATAI </w:t>
      </w:r>
      <w:r>
        <w:rPr>
          <w:rFonts w:eastAsia="Calibri"/>
          <w:i/>
          <w:iCs/>
          <w:kern w:val="3"/>
          <w:szCs w:val="24"/>
          <w:lang w:eastAsia="zh-CN" w:bidi="hi-IN"/>
        </w:rPr>
        <w:t>(pagal vykdomas veiklas)</w:t>
      </w:r>
    </w:p>
    <w:p w:rsidR="00632ADB" w:rsidRDefault="00632ADB">
      <w:pPr>
        <w:widowControl w:val="0"/>
        <w:suppressAutoHyphens/>
        <w:rPr>
          <w:rFonts w:eastAsia="Lucida Sans Unicode"/>
          <w:b/>
          <w:kern w:val="3"/>
          <w:szCs w:val="24"/>
          <w:lang w:eastAsia="zh-CN" w:bidi="hi-IN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648"/>
        <w:gridCol w:w="1650"/>
        <w:gridCol w:w="979"/>
        <w:gridCol w:w="1276"/>
        <w:gridCol w:w="1966"/>
      </w:tblGrid>
      <w:tr w:rsidR="00632ADB"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Eil. Nr.</w:t>
            </w:r>
          </w:p>
        </w:tc>
        <w:tc>
          <w:tcPr>
            <w:tcW w:w="26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Veiklos pavadinimas</w:t>
            </w:r>
          </w:p>
        </w:tc>
        <w:tc>
          <w:tcPr>
            <w:tcW w:w="58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Laukiami rezultatai</w:t>
            </w:r>
          </w:p>
          <w:p w:rsidR="00632ADB" w:rsidRDefault="00632ADB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  <w:tr w:rsidR="00632A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ADB" w:rsidRDefault="00632AD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Iš viso paslaugas gaus asmenų: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Iš jų:</w:t>
            </w:r>
          </w:p>
        </w:tc>
      </w:tr>
      <w:tr w:rsidR="00632A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ADB" w:rsidRDefault="00632AD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Vaikai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Suaugę asmenys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jc w:val="center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Pensinio amžiaus asmenys </w:t>
            </w:r>
          </w:p>
        </w:tc>
      </w:tr>
      <w:tr w:rsidR="00632ADB"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rPr>
                <w:rFonts w:eastAsia="Lucida Sans Unicode"/>
                <w:b/>
                <w:bCs/>
                <w:kern w:val="3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32ADB"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bCs/>
                <w:kern w:val="3"/>
                <w:szCs w:val="24"/>
                <w:lang w:eastAsia="zh-CN" w:bidi="hi-IN"/>
              </w:rPr>
              <w:t>Iš viso: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widowControl w:val="0"/>
              <w:suppressAutoHyphens/>
              <w:spacing w:line="276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32ADB">
        <w:trPr>
          <w:trHeight w:val="439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 xml:space="preserve">Bendras projekte dirbančių asmenų skaičius ________ </w:t>
            </w:r>
          </w:p>
        </w:tc>
      </w:tr>
      <w:tr w:rsidR="00632ADB">
        <w:trPr>
          <w:trHeight w:val="41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widowControl w:val="0"/>
              <w:suppressAutoHyphens/>
              <w:rPr>
                <w:rFonts w:eastAsia="Lucida Sans Unicode"/>
                <w:kern w:val="3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Cs w:val="24"/>
                <w:lang w:eastAsia="zh-CN" w:bidi="hi-IN"/>
              </w:rPr>
              <w:t>Bendras projekte dalyvaujančių savanorių skaičius ______</w:t>
            </w:r>
          </w:p>
        </w:tc>
      </w:tr>
    </w:tbl>
    <w:p w:rsidR="00632ADB" w:rsidRDefault="00632ADB"/>
    <w:p w:rsidR="00632ADB" w:rsidRDefault="00315458">
      <w:pPr>
        <w:rPr>
          <w:sz w:val="27"/>
          <w:szCs w:val="27"/>
          <w:lang w:eastAsia="lt-LT"/>
        </w:rPr>
      </w:pPr>
      <w:r>
        <w:rPr>
          <w:b/>
        </w:rPr>
        <w:t xml:space="preserve">15. </w:t>
      </w:r>
      <w:r>
        <w:rPr>
          <w:b/>
          <w:bCs/>
          <w:szCs w:val="24"/>
          <w:lang w:eastAsia="lt-LT"/>
        </w:rPr>
        <w:t xml:space="preserve">PROJEKTO VIEŠINIMO PRIEMONĖS </w:t>
      </w:r>
      <w:r>
        <w:rPr>
          <w:i/>
          <w:iCs/>
          <w:sz w:val="20"/>
          <w:lang w:eastAsia="lt-LT"/>
        </w:rPr>
        <w:t xml:space="preserve">(Nurodykite, kaip bus skleidžiama </w:t>
      </w:r>
      <w:r>
        <w:rPr>
          <w:i/>
          <w:iCs/>
          <w:sz w:val="20"/>
          <w:lang w:eastAsia="lt-LT"/>
        </w:rPr>
        <w:t>informacija apie projekto vykdymą)</w:t>
      </w:r>
    </w:p>
    <w:p w:rsidR="00632ADB" w:rsidRDefault="00632ADB">
      <w:pPr>
        <w:ind w:firstLine="53"/>
        <w:rPr>
          <w:sz w:val="27"/>
          <w:szCs w:val="27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3021"/>
      </w:tblGrid>
      <w:tr w:rsidR="00632ADB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Viešinimo priemonės pavadinimas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315458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Kokia konkreti veikla bus viešinama</w:t>
            </w:r>
          </w:p>
        </w:tc>
      </w:tr>
      <w:tr w:rsidR="00632ADB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32ADB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32ADB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B" w:rsidRDefault="00632ADB">
            <w:pPr>
              <w:ind w:firstLine="62"/>
              <w:rPr>
                <w:szCs w:val="24"/>
                <w:lang w:eastAsia="lt-LT"/>
              </w:rPr>
            </w:pPr>
          </w:p>
        </w:tc>
      </w:tr>
    </w:tbl>
    <w:p w:rsidR="00632ADB" w:rsidRDefault="00632ADB">
      <w:pPr>
        <w:spacing w:line="360" w:lineRule="atLeast"/>
        <w:ind w:firstLine="67"/>
        <w:rPr>
          <w:b/>
        </w:rPr>
      </w:pPr>
    </w:p>
    <w:p w:rsidR="00632ADB" w:rsidRDefault="00315458">
      <w:pPr>
        <w:widowControl w:val="0"/>
        <w:suppressAutoHyphens/>
        <w:spacing w:line="360" w:lineRule="auto"/>
        <w:rPr>
          <w:rFonts w:eastAsia="Lucida Sans Unicode"/>
          <w:b/>
          <w:kern w:val="3"/>
          <w:szCs w:val="24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16. PAREIŠKĖJO DEKLARACIJA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32ADB">
        <w:tc>
          <w:tcPr>
            <w:tcW w:w="9720" w:type="dxa"/>
            <w:hideMark/>
          </w:tcPr>
          <w:p w:rsidR="00632ADB" w:rsidRDefault="00315458">
            <w:pPr>
              <w:jc w:val="both"/>
              <w:rPr>
                <w:b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lt-LT"/>
              </w:rPr>
              <w:t>Tvirtinu: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lastRenderedPageBreak/>
              <w:t>1. Šioje paraiškoje ir prie jos pridėtuose dokumentuose pateikta informacija yra teisinga.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 xml:space="preserve">2. 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Pareiškėjas nėra pažeidęs jokios kitos sutarties dėl paramos skyrimo iš Europos Sąjungos (ES) arba Lietuvos Respublikos valstybės ar kitų viešojo sektoriaus lėšų.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3. Projekto sąmatoje numatytos išlaidos nebuvo ir nebus finansuojamos ES investicijų, valstyb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ės biudžeto, Utenos rajono savivaldybės biudžeto ar kitomis viešojo sektoriaus lėšomis.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4. Pareiškėjui nėra iškelta byla dėl bankroto, jis nėra reorganizuojamas, pertvarkomas ar likviduojamas.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 xml:space="preserve">5. Projektas nėra padalytas į mažesnius projektus (vykdomus to 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paties ar kito vykdytojo), kuriems įgyvendinti būtų prašoma Utenos rajono savivaldybės lėšų pagal kitas programas.</w:t>
            </w:r>
          </w:p>
          <w:p w:rsidR="00632ADB" w:rsidRDefault="00315458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6. T</w:t>
            </w:r>
            <w:r>
              <w:rPr>
                <w:color w:val="000000"/>
                <w:szCs w:val="24"/>
                <w:lang w:eastAsia="lt-LT"/>
              </w:rPr>
              <w:t xml:space="preserve">eisės aktų nustatyta tvarka pateikti finansinių ataskaitų rinkinys ir veiklos ataskaita. </w:t>
            </w:r>
          </w:p>
          <w:p w:rsidR="00632ADB" w:rsidRDefault="00315458">
            <w:pPr>
              <w:jc w:val="both"/>
              <w:rPr>
                <w:rFonts w:eastAsia="Calibri"/>
                <w:color w:val="000000"/>
                <w:sz w:val="22"/>
                <w:szCs w:val="24"/>
                <w:lang w:eastAsia="lt-LT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lt-LT"/>
              </w:rPr>
              <w:t>Man žinoma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 xml:space="preserve">, kad, gavęs finansinę paramą, turėsiu informuoti Utenos rajono savivaldybės administraciją, kaip vykdomas projektas, pateikti projekto ataskaitas ir paprašius, patvirtintas išlaidas pateisinančių dokumentų kopijas bei kitą aktualią informaciją. </w:t>
            </w:r>
          </w:p>
          <w:p w:rsidR="00632ADB" w:rsidRDefault="00315458">
            <w:pPr>
              <w:widowControl w:val="0"/>
              <w:tabs>
                <w:tab w:val="left" w:pos="356"/>
              </w:tabs>
              <w:suppressAutoHyphens/>
              <w:spacing w:line="276" w:lineRule="auto"/>
              <w:ind w:left="72"/>
              <w:jc w:val="both"/>
              <w:rPr>
                <w:rFonts w:eastAsia="Calibri"/>
                <w:kern w:val="3"/>
                <w:szCs w:val="24"/>
                <w:lang w:eastAsia="zh-CN" w:bidi="hi-IN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lt-LT"/>
              </w:rPr>
              <w:t>Sutinku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 xml:space="preserve">, </w:t>
            </w:r>
            <w:r>
              <w:rPr>
                <w:rFonts w:eastAsia="Calibri"/>
                <w:color w:val="000000"/>
                <w:sz w:val="22"/>
                <w:szCs w:val="24"/>
                <w:lang w:eastAsia="lt-LT"/>
              </w:rPr>
              <w:t>kad informacija apie pateiktą paraišką (pareiškėjo pavadinimas, projekto pavadinimas, prašoma finansavimo suma ir skirta/neskirta finansavimo suma) būtų skelbiama Utenos rajono savivaldybės interneto svetainėje.</w:t>
            </w:r>
          </w:p>
        </w:tc>
      </w:tr>
    </w:tbl>
    <w:p w:rsidR="00632ADB" w:rsidRDefault="00632ADB">
      <w:pPr>
        <w:widowControl w:val="0"/>
        <w:suppressAutoHyphens/>
        <w:jc w:val="both"/>
        <w:rPr>
          <w:rFonts w:eastAsia="Lucida Sans Unicode"/>
          <w:kern w:val="3"/>
          <w:szCs w:val="24"/>
          <w:lang w:eastAsia="zh-CN" w:bidi="hi-IN"/>
        </w:rPr>
      </w:pPr>
    </w:p>
    <w:p w:rsidR="00632ADB" w:rsidRDefault="00315458">
      <w:pPr>
        <w:widowControl w:val="0"/>
        <w:suppressAutoHyphens/>
        <w:rPr>
          <w:rFonts w:eastAsia="Lucida Sans Unicode"/>
          <w:b/>
          <w:kern w:val="3"/>
          <w:szCs w:val="24"/>
          <w:u w:val="single"/>
          <w:lang w:eastAsia="zh-CN" w:bidi="hi-IN"/>
        </w:rPr>
      </w:pPr>
      <w:r>
        <w:rPr>
          <w:rFonts w:eastAsia="Lucida Sans Unicode"/>
          <w:b/>
          <w:kern w:val="3"/>
          <w:szCs w:val="24"/>
          <w:lang w:eastAsia="zh-CN" w:bidi="hi-IN"/>
        </w:rPr>
        <w:t>17. PARAIŠKOS PRIEDAI</w:t>
      </w:r>
    </w:p>
    <w:p w:rsidR="00632ADB" w:rsidRDefault="00632ADB">
      <w:pPr>
        <w:widowControl w:val="0"/>
        <w:suppressAutoHyphens/>
        <w:ind w:firstLine="567"/>
        <w:jc w:val="both"/>
        <w:rPr>
          <w:rFonts w:eastAsia="Lucida Sans Unicode"/>
          <w:kern w:val="3"/>
          <w:szCs w:val="24"/>
          <w:lang w:eastAsia="zh-CN" w:bidi="hi-IN"/>
        </w:rPr>
      </w:pPr>
    </w:p>
    <w:p w:rsidR="00632ADB" w:rsidRDefault="00315458">
      <w:pPr>
        <w:widowControl w:val="0"/>
        <w:tabs>
          <w:tab w:val="left" w:pos="851"/>
        </w:tabs>
        <w:suppressAutoHyphens/>
        <w:ind w:firstLine="567"/>
        <w:jc w:val="both"/>
        <w:rPr>
          <w:rFonts w:eastAsia="Calibri"/>
          <w:kern w:val="3"/>
          <w:szCs w:val="24"/>
          <w:lang w:eastAsia="zh-CN" w:bidi="hi-IN"/>
        </w:rPr>
      </w:pPr>
      <w:r>
        <w:rPr>
          <w:rFonts w:eastAsia="Calibri"/>
          <w:kern w:val="3"/>
          <w:szCs w:val="24"/>
          <w:lang w:eastAsia="zh-CN" w:bidi="hi-IN"/>
        </w:rPr>
        <w:t>17.1</w:t>
      </w:r>
      <w:r>
        <w:rPr>
          <w:rFonts w:eastAsia="Calibri"/>
          <w:kern w:val="3"/>
          <w:szCs w:val="24"/>
          <w:lang w:eastAsia="zh-CN" w:bidi="hi-IN"/>
        </w:rPr>
        <w:t xml:space="preserve">. Projektą vykdančios pareiškėjo įstatų (nuostatų) kopija (įstatų (nuostatų) neprivalo pateikti religinės bendruomenės ar bendrijos, kurios teikia kanonų išrašą), </w:t>
      </w:r>
      <w:r>
        <w:rPr>
          <w:rFonts w:eastAsia="Lucida Sans Unicode"/>
          <w:kern w:val="3"/>
          <w:szCs w:val="24"/>
          <w:lang w:eastAsia="zh-CN" w:bidi="hi-IN"/>
        </w:rPr>
        <w:t>_____ lapai.</w:t>
      </w:r>
    </w:p>
    <w:p w:rsidR="00632ADB" w:rsidRDefault="00632ADB">
      <w:pPr>
        <w:widowControl w:val="0"/>
        <w:tabs>
          <w:tab w:val="left" w:pos="851"/>
        </w:tabs>
        <w:suppressAutoHyphens/>
        <w:ind w:firstLine="567"/>
        <w:jc w:val="both"/>
        <w:rPr>
          <w:rFonts w:eastAsia="Lucida Sans Unicode"/>
          <w:kern w:val="3"/>
          <w:szCs w:val="24"/>
          <w:lang w:eastAsia="zh-CN" w:bidi="hi-IN"/>
        </w:rPr>
      </w:pPr>
    </w:p>
    <w:p w:rsidR="00632ADB" w:rsidRDefault="00632ADB">
      <w:pPr>
        <w:tabs>
          <w:tab w:val="left" w:pos="1418"/>
        </w:tabs>
        <w:jc w:val="both"/>
        <w:rPr>
          <w:rFonts w:eastAsia="Calibri"/>
          <w:szCs w:val="24"/>
        </w:rPr>
      </w:pPr>
    </w:p>
    <w:p w:rsidR="00632ADB" w:rsidRDefault="00315458">
      <w:pPr>
        <w:tabs>
          <w:tab w:val="left" w:pos="1418"/>
        </w:tabs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 xml:space="preserve">Organizacijos vadovas/įgaliotas asmuo </w:t>
      </w:r>
      <w:r>
        <w:rPr>
          <w:rFonts w:eastAsia="Calibri"/>
          <w:szCs w:val="24"/>
        </w:rPr>
        <w:tab/>
        <w:t xml:space="preserve">______________ </w:t>
      </w:r>
      <w:r>
        <w:rPr>
          <w:rFonts w:eastAsia="Calibri"/>
          <w:szCs w:val="24"/>
        </w:rPr>
        <w:tab/>
        <w:t>_______________________</w:t>
      </w:r>
      <w:r>
        <w:rPr>
          <w:rFonts w:eastAsia="Calibri"/>
          <w:szCs w:val="24"/>
        </w:rPr>
        <w:t xml:space="preserve">__ </w:t>
      </w:r>
      <w:r>
        <w:rPr>
          <w:rFonts w:eastAsia="Calibri"/>
          <w:szCs w:val="24"/>
        </w:rPr>
        <w:tab/>
      </w:r>
      <w:r>
        <w:rPr>
          <w:rFonts w:eastAsia="Calibri"/>
          <w:i/>
          <w:szCs w:val="24"/>
        </w:rPr>
        <w:t>(pareigos)</w:t>
      </w:r>
      <w:r>
        <w:rPr>
          <w:rFonts w:eastAsia="Calibri"/>
          <w:i/>
          <w:szCs w:val="24"/>
        </w:rPr>
        <w:tab/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 xml:space="preserve"> </w:t>
      </w:r>
      <w:r>
        <w:rPr>
          <w:rFonts w:eastAsia="Calibri"/>
          <w:i/>
          <w:szCs w:val="24"/>
        </w:rPr>
        <w:t>(parašas)</w:t>
      </w:r>
      <w:r>
        <w:rPr>
          <w:rFonts w:eastAsia="Calibri"/>
          <w:i/>
          <w:szCs w:val="24"/>
        </w:rPr>
        <w:tab/>
      </w:r>
      <w:r>
        <w:rPr>
          <w:rFonts w:eastAsia="Calibri"/>
          <w:i/>
          <w:szCs w:val="24"/>
        </w:rPr>
        <w:tab/>
        <w:t xml:space="preserve"> (vardas, pavardė)</w:t>
      </w:r>
    </w:p>
    <w:p w:rsidR="00632ADB" w:rsidRDefault="00632ADB">
      <w:pPr>
        <w:tabs>
          <w:tab w:val="left" w:pos="1418"/>
        </w:tabs>
        <w:ind w:firstLine="4320"/>
        <w:jc w:val="both"/>
        <w:rPr>
          <w:rFonts w:eastAsia="Calibri"/>
          <w:szCs w:val="24"/>
        </w:rPr>
      </w:pPr>
    </w:p>
    <w:p w:rsidR="00632ADB" w:rsidRDefault="00632ADB">
      <w:pPr>
        <w:tabs>
          <w:tab w:val="left" w:pos="1418"/>
        </w:tabs>
        <w:ind w:firstLine="4320"/>
        <w:jc w:val="both"/>
        <w:rPr>
          <w:rFonts w:eastAsia="Calibri"/>
          <w:szCs w:val="24"/>
        </w:rPr>
      </w:pPr>
    </w:p>
    <w:p w:rsidR="00632ADB" w:rsidRDefault="00315458">
      <w:pPr>
        <w:tabs>
          <w:tab w:val="left" w:pos="1418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A. V.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:rsidR="00632ADB" w:rsidRDefault="00315458">
      <w:pPr>
        <w:widowControl w:val="0"/>
        <w:suppressAutoHyphens/>
        <w:rPr>
          <w:rFonts w:eastAsia="Calibri"/>
          <w:szCs w:val="24"/>
        </w:rPr>
      </w:pPr>
      <w:r>
        <w:rPr>
          <w:rFonts w:eastAsia="Calibri"/>
          <w:szCs w:val="24"/>
        </w:rPr>
        <w:t>(</w:t>
      </w:r>
      <w:r>
        <w:rPr>
          <w:rFonts w:eastAsia="Calibri"/>
          <w:i/>
          <w:szCs w:val="24"/>
        </w:rPr>
        <w:t>Jeigu pareiškėjas antspaudą privalo turėti</w:t>
      </w:r>
      <w:r>
        <w:rPr>
          <w:rFonts w:eastAsia="Calibri"/>
          <w:szCs w:val="24"/>
        </w:rPr>
        <w:t>)</w:t>
      </w:r>
    </w:p>
    <w:p w:rsidR="00632ADB" w:rsidRDefault="00632ADB">
      <w:pPr>
        <w:widowControl w:val="0"/>
        <w:suppressAutoHyphens/>
        <w:rPr>
          <w:rFonts w:eastAsia="Calibri"/>
          <w:szCs w:val="24"/>
        </w:rPr>
      </w:pPr>
    </w:p>
    <w:p w:rsidR="00632ADB" w:rsidRDefault="00315458">
      <w:pPr>
        <w:widowControl w:val="0"/>
        <w:suppressAutoHyphens/>
        <w:jc w:val="center"/>
        <w:rPr>
          <w:szCs w:val="24"/>
        </w:rPr>
      </w:pPr>
      <w:r>
        <w:rPr>
          <w:rFonts w:eastAsia="Lucida Sans Unicode" w:cs="Mangal"/>
          <w:kern w:val="3"/>
          <w:szCs w:val="24"/>
          <w:lang w:eastAsia="zh-CN" w:bidi="hi-IN"/>
        </w:rPr>
        <w:t>________________________</w:t>
      </w:r>
    </w:p>
    <w:p w:rsidR="00632ADB" w:rsidRDefault="00632ADB" w:rsidP="000A5DFF">
      <w:pPr>
        <w:keepNext/>
        <w:widowControl w:val="0"/>
        <w:suppressAutoHyphens/>
        <w:ind w:left="5670"/>
        <w:rPr>
          <w:rFonts w:ascii="Arial" w:hAnsi="Arial"/>
          <w:snapToGrid w:val="0"/>
        </w:rPr>
      </w:pPr>
      <w:bookmarkStart w:id="0" w:name="_GoBack"/>
      <w:bookmarkEnd w:id="0"/>
    </w:p>
    <w:sectPr w:rsidR="00632ADB" w:rsidSect="000A5DFF">
      <w:footerReference w:type="default" r:id="rId7"/>
      <w:pgSz w:w="11906" w:h="16838"/>
      <w:pgMar w:top="1134" w:right="567" w:bottom="1134" w:left="1701" w:header="720" w:footer="72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8" w:rsidRDefault="00315458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separator/>
      </w:r>
    </w:p>
  </w:endnote>
  <w:endnote w:type="continuationSeparator" w:id="0">
    <w:p w:rsidR="00315458" w:rsidRDefault="00315458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DB" w:rsidRDefault="00632ADB">
    <w:pPr>
      <w:tabs>
        <w:tab w:val="center" w:pos="4153"/>
        <w:tab w:val="right" w:pos="8306"/>
      </w:tabs>
      <w:suppressAutoHyphens/>
      <w:textAlignment w:val="baseline"/>
      <w:rPr>
        <w:color w:val="000000"/>
        <w:kern w:val="3"/>
        <w:szCs w:val="24"/>
        <w:lang w:eastAsia="zh-CN"/>
      </w:rPr>
    </w:pPr>
  </w:p>
  <w:p w:rsidR="00632ADB" w:rsidRDefault="00632ADB">
    <w:pPr>
      <w:tabs>
        <w:tab w:val="center" w:pos="4153"/>
        <w:tab w:val="right" w:pos="8306"/>
      </w:tabs>
      <w:suppressAutoHyphens/>
      <w:textAlignment w:val="baseline"/>
      <w:rPr>
        <w:color w:val="000000"/>
        <w:kern w:val="3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8" w:rsidRDefault="00315458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color w:val="000000"/>
          <w:kern w:val="3"/>
          <w:szCs w:val="24"/>
          <w:lang w:eastAsia="zh-CN" w:bidi="hi-IN"/>
        </w:rPr>
        <w:ptab w:relativeTo="margin" w:alignment="center" w:leader="none"/>
      </w:r>
    </w:p>
  </w:footnote>
  <w:footnote w:type="continuationSeparator" w:id="0">
    <w:p w:rsidR="00315458" w:rsidRDefault="00315458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6EA"/>
    <w:rsid w:val="000A5DFF"/>
    <w:rsid w:val="00315458"/>
    <w:rsid w:val="003556EA"/>
    <w:rsid w:val="00632ADB"/>
    <w:rsid w:val="00F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TURTO NURAŠYMO</vt:lpstr>
    </vt:vector>
  </TitlesOfParts>
  <Company>Hewlett-Packard Company</Company>
  <LinksUpToDate>false</LinksUpToDate>
  <CharactersWithSpaces>6292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TURTO NURAŠYMO</dc:title>
  <dc:creator>Laura</dc:creator>
  <cp:lastModifiedBy>Admin</cp:lastModifiedBy>
  <cp:revision>2</cp:revision>
  <cp:lastPrinted>2017-05-30T13:30:00Z</cp:lastPrinted>
  <dcterms:created xsi:type="dcterms:W3CDTF">2024-11-01T06:09:00Z</dcterms:created>
  <dcterms:modified xsi:type="dcterms:W3CDTF">2024-11-01T06:09:00Z</dcterms:modified>
</cp:coreProperties>
</file>